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="-431" w:tblpY="-48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7803"/>
      </w:tblGrid>
      <w:tr w:rsidR="007E5FBA" w14:paraId="0580EC29" w14:textId="77777777">
        <w:tc>
          <w:tcPr>
            <w:tcW w:w="2829" w:type="dxa"/>
          </w:tcPr>
          <w:p w14:paraId="20778B76" w14:textId="5CE52E78" w:rsidR="00245714" w:rsidRDefault="003972CE" w:rsidP="00245714">
            <w:pPr>
              <w:pStyle w:val="NormalWeb"/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4E3AEAED" wp14:editId="014B4B2B">
                  <wp:extent cx="1367790" cy="443230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830" cy="44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Hlk56001850"/>
            <w:bookmarkEnd w:id="0"/>
            <w:r>
              <w:rPr>
                <w:rFonts w:eastAsiaTheme="minorEastAsia"/>
              </w:rPr>
              <w:tab/>
            </w:r>
            <w:r w:rsidR="00245714">
              <w:rPr>
                <w:noProof/>
              </w:rPr>
              <w:drawing>
                <wp:inline distT="0" distB="0" distL="0" distR="0" wp14:anchorId="6D819D2C" wp14:editId="05DE2A98">
                  <wp:extent cx="762000" cy="5791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30" cy="58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C3A74" w14:textId="1554D96D" w:rsidR="007E5FBA" w:rsidRDefault="003972CE">
            <w:pPr>
              <w:tabs>
                <w:tab w:val="center" w:pos="1236"/>
                <w:tab w:val="right" w:pos="2022"/>
              </w:tabs>
              <w:spacing w:after="0" w:line="240" w:lineRule="auto"/>
              <w:ind w:right="453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</w:tc>
        <w:tc>
          <w:tcPr>
            <w:tcW w:w="7803" w:type="dxa"/>
            <w:vAlign w:val="center"/>
          </w:tcPr>
          <w:p w14:paraId="375B3481" w14:textId="77777777" w:rsidR="007E5FBA" w:rsidRDefault="003972CE">
            <w:pPr>
              <w:spacing w:after="0" w:line="264" w:lineRule="auto"/>
              <w:ind w:left="-392" w:right="-360"/>
              <w:jc w:val="center"/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</w:pPr>
            <w:r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>International Multi-Conference on Systems, Signals</w:t>
            </w:r>
          </w:p>
          <w:p w14:paraId="40FA13D4" w14:textId="77777777" w:rsidR="007E5FBA" w:rsidRDefault="003972CE">
            <w:pPr>
              <w:spacing w:after="0" w:line="264" w:lineRule="auto"/>
              <w:ind w:left="-392" w:right="-360"/>
              <w:jc w:val="center"/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</w:pPr>
            <w:r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 xml:space="preserve"> &amp; Devices</w:t>
            </w:r>
          </w:p>
          <w:p w14:paraId="54D7731F" w14:textId="63169EA2" w:rsidR="007E5FBA" w:rsidRDefault="006A1DC9">
            <w:pPr>
              <w:spacing w:after="0" w:line="264" w:lineRule="auto"/>
              <w:jc w:val="center"/>
              <w:rPr>
                <w:rFonts w:ascii="Arial Nova Light" w:hAnsi="Arial Nova Light"/>
                <w:b/>
                <w:bCs/>
                <w:color w:val="2F5496" w:themeColor="accent5" w:themeShade="BF"/>
                <w:sz w:val="34"/>
                <w:szCs w:val="34"/>
                <w:lang w:val="en-US" w:eastAsia="fr-FR"/>
              </w:rPr>
            </w:pPr>
            <w:r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>April</w:t>
            </w:r>
            <w:r w:rsidR="003972CE"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 xml:space="preserve"> 2</w:t>
            </w:r>
            <w:r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>2</w:t>
            </w:r>
            <w:r w:rsidR="003972CE"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>-2</w:t>
            </w:r>
            <w:r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>5</w:t>
            </w:r>
            <w:r w:rsidR="003972CE"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>, 202</w:t>
            </w:r>
            <w:r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>5</w:t>
            </w:r>
            <w:r w:rsidR="003972CE"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 xml:space="preserve">– </w:t>
            </w:r>
            <w:r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>Erbil</w:t>
            </w:r>
            <w:r w:rsidR="003972CE"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 xml:space="preserve">, </w:t>
            </w:r>
            <w:r>
              <w:rPr>
                <w:rFonts w:ascii="Arial Nova Light" w:hAnsi="Arial Nova Light"/>
                <w:b/>
                <w:bCs/>
                <w:color w:val="2F5496" w:themeColor="accent5" w:themeShade="BF"/>
                <w:sz w:val="32"/>
                <w:szCs w:val="32"/>
                <w:lang w:val="en-US" w:eastAsia="fr-FR"/>
              </w:rPr>
              <w:t>Iraq</w:t>
            </w:r>
          </w:p>
          <w:p w14:paraId="6868548F" w14:textId="77777777" w:rsidR="007E5FBA" w:rsidRDefault="007E5FBA">
            <w:pPr>
              <w:spacing w:after="0" w:line="240" w:lineRule="auto"/>
              <w:rPr>
                <w:lang w:eastAsia="fr-FR"/>
              </w:rPr>
            </w:pPr>
          </w:p>
        </w:tc>
      </w:tr>
    </w:tbl>
    <w:p w14:paraId="3DF09E30" w14:textId="6BB7B8CB" w:rsidR="007E5FBA" w:rsidRDefault="003972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04A78" wp14:editId="668F5A06">
                <wp:simplePos x="0" y="0"/>
                <wp:positionH relativeFrom="column">
                  <wp:posOffset>4020820</wp:posOffset>
                </wp:positionH>
                <wp:positionV relativeFrom="paragraph">
                  <wp:posOffset>755650</wp:posOffset>
                </wp:positionV>
                <wp:extent cx="3495675" cy="66675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9680A6" w14:textId="77777777" w:rsidR="007E5FBA" w:rsidRDefault="003972CE">
                            <w:pPr>
                              <w:spacing w:after="0" w:line="264" w:lineRule="auto"/>
                              <w:jc w:val="center"/>
                              <w:rPr>
                                <w:rFonts w:ascii="Arial Nova Light" w:hAnsi="Arial Nova Light"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C00000"/>
                                <w:lang w:val="en-US"/>
                              </w:rPr>
                              <w:t>www.ssd-conf.org</w:t>
                            </w:r>
                          </w:p>
                          <w:p w14:paraId="12D25220" w14:textId="77777777" w:rsidR="007E5FBA" w:rsidRDefault="003972CE">
                            <w:pPr>
                              <w:spacing w:after="0" w:line="264" w:lineRule="auto"/>
                              <w:jc w:val="center"/>
                              <w:rPr>
                                <w:rFonts w:ascii="Arial Nova Light" w:hAnsi="Arial Nova Light"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C00000"/>
                                <w:lang w:val="en-US"/>
                              </w:rPr>
                              <w:t>Email: info@ssd-conf.org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04A7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6.6pt;margin-top:59.5pt;width:275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" filled="f" stroked="f">
                <v:textbox>
                  <w:txbxContent>
                    <w:p w14:paraId="729680A6" w14:textId="77777777" w:rsidR="007E5FBA" w:rsidRDefault="003972CE">
                      <w:pPr>
                        <w:spacing w:after="0" w:line="264" w:lineRule="auto"/>
                        <w:jc w:val="center"/>
                        <w:rPr>
                          <w:rFonts w:ascii="Arial Nova Light" w:hAnsi="Arial Nova Light"/>
                          <w:color w:val="C00000"/>
                          <w:lang w:val="en-US"/>
                        </w:rPr>
                      </w:pPr>
                      <w:r>
                        <w:rPr>
                          <w:rFonts w:ascii="Arial Nova Light" w:hAnsi="Arial Nova Light"/>
                          <w:color w:val="C00000"/>
                          <w:lang w:val="en-US"/>
                        </w:rPr>
                        <w:t>www.ssd-conf.org</w:t>
                      </w:r>
                    </w:p>
                    <w:p w14:paraId="12D25220" w14:textId="77777777" w:rsidR="007E5FBA" w:rsidRDefault="003972CE">
                      <w:pPr>
                        <w:spacing w:after="0" w:line="264" w:lineRule="auto"/>
                        <w:jc w:val="center"/>
                        <w:rPr>
                          <w:rFonts w:ascii="Arial Nova Light" w:hAnsi="Arial Nova Light"/>
                          <w:color w:val="C00000"/>
                          <w:lang w:val="en-US"/>
                        </w:rPr>
                      </w:pPr>
                      <w:r>
                        <w:rPr>
                          <w:rFonts w:ascii="Arial Nova Light" w:hAnsi="Arial Nova Light"/>
                          <w:color w:val="C00000"/>
                          <w:lang w:val="en-US"/>
                        </w:rPr>
                        <w:t>Email: info@ssd-conf.org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AE8D9" wp14:editId="5F138BC5">
                <wp:simplePos x="0" y="0"/>
                <wp:positionH relativeFrom="column">
                  <wp:posOffset>-657860</wp:posOffset>
                </wp:positionH>
                <wp:positionV relativeFrom="paragraph">
                  <wp:posOffset>-627380</wp:posOffset>
                </wp:positionV>
                <wp:extent cx="7391400" cy="1870075"/>
                <wp:effectExtent l="0" t="0" r="1905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8698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1.8pt;margin-top:-49.4pt;height:147.25pt;width:582pt;z-index:251660288;v-text-anchor:middle;mso-width-relative:page;mso-height-relative:page;" filled="f" stroked="t" coordsize="21600,21600" o:gfxdata="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H8QGv2wAAAA0BAAAPAAAAAAAAAAEAIAAAACIAAABkcnMvZG93bnJldi54bWxQSwECFAAUAAAA&#10;CACHTuJA7lAKCV0CAADRBAAADgAAAAAAAAABACAAAAAqAQAAZHJzL2Uyb0RvYy54bWxQSwUGAAAA&#10;AAYABgBZAQAA+Q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52F1613E" w14:textId="31B590AC" w:rsidR="007E5FBA" w:rsidRDefault="003972CE">
      <w:pPr>
        <w:ind w:lef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5F496" wp14:editId="3569053E">
                <wp:simplePos x="0" y="0"/>
                <wp:positionH relativeFrom="column">
                  <wp:posOffset>-647700</wp:posOffset>
                </wp:positionH>
                <wp:positionV relativeFrom="paragraph">
                  <wp:posOffset>387985</wp:posOffset>
                </wp:positionV>
                <wp:extent cx="7391400" cy="8404225"/>
                <wp:effectExtent l="0" t="0" r="1905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8404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01F6A" id="Rectangle 15" o:spid="_x0000_s1026" style="position:absolute;margin-left:-51pt;margin-top:30.55pt;width:582pt;height:66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" filled="f" strokecolor="black [3213]" strokeweight="1pt"/>
            </w:pict>
          </mc:Fallback>
        </mc:AlternateContent>
      </w:r>
    </w:p>
    <w:p w14:paraId="112C5E25" w14:textId="5F9D4CC4" w:rsidR="007E5FBA" w:rsidRDefault="007E5FBA">
      <w:pPr>
        <w:ind w:left="-567"/>
        <w:rPr>
          <w:rtl/>
        </w:rPr>
      </w:pPr>
    </w:p>
    <w:p w14:paraId="6E246404" w14:textId="773C9451" w:rsidR="007E5FBA" w:rsidRDefault="003972CE">
      <w:pPr>
        <w:spacing w:after="0"/>
        <w:jc w:val="center"/>
        <w:rPr>
          <w:rFonts w:ascii="Arial Nova Light" w:eastAsiaTheme="minorEastAsia" w:hAnsi="Arial Nova Light"/>
          <w:b/>
          <w:bCs/>
          <w:color w:val="323E4F" w:themeColor="text2" w:themeShade="BF"/>
          <w:sz w:val="32"/>
          <w:szCs w:val="32"/>
          <w:lang w:val="en-US" w:eastAsia="fr-FR"/>
        </w:rPr>
      </w:pPr>
      <w:r>
        <w:rPr>
          <w:rFonts w:ascii="Arial Nova Light" w:eastAsiaTheme="minorEastAsia" w:hAnsi="Arial Nova Light"/>
          <w:b/>
          <w:bCs/>
          <w:color w:val="323E4F" w:themeColor="text2" w:themeShade="BF"/>
          <w:sz w:val="32"/>
          <w:szCs w:val="32"/>
          <w:lang w:val="en-US" w:eastAsia="fr-FR"/>
        </w:rPr>
        <w:t xml:space="preserve">Registration form </w:t>
      </w:r>
    </w:p>
    <w:p w14:paraId="65F151D8" w14:textId="168BCEC8" w:rsidR="007E5FBA" w:rsidRDefault="007E5FBA">
      <w:pPr>
        <w:spacing w:after="0"/>
        <w:jc w:val="center"/>
        <w:rPr>
          <w:rFonts w:ascii="Arial Nova Light" w:eastAsiaTheme="minorEastAsia" w:hAnsi="Arial Nova Light"/>
          <w:b/>
          <w:bCs/>
          <w:color w:val="323E4F" w:themeColor="text2" w:themeShade="BF"/>
          <w:sz w:val="32"/>
          <w:szCs w:val="32"/>
          <w:lang w:val="en-US" w:eastAsia="fr-FR"/>
        </w:rPr>
      </w:pPr>
    </w:p>
    <w:p w14:paraId="75DDC97F" w14:textId="15605436" w:rsidR="007E5FBA" w:rsidRDefault="003972CE">
      <w:pPr>
        <w:spacing w:after="0"/>
        <w:rPr>
          <w:rFonts w:ascii="Arial Nova Light" w:hAnsi="Arial Nova Light" w:cstheme="minorHAnsi"/>
          <w:lang w:val="en-US"/>
        </w:rPr>
      </w:pPr>
      <w:r>
        <w:rPr>
          <w:rFonts w:ascii="Arial Nova Light" w:hAnsi="Arial Nova Light" w:cstheme="minorHAnsi"/>
          <w:lang w:val="en-US"/>
        </w:rPr>
        <w:t>Title (Mr. / Mrs.): .........</w:t>
      </w:r>
    </w:p>
    <w:p w14:paraId="5887FAE8" w14:textId="34E1A3CC" w:rsidR="007E5FBA" w:rsidRDefault="003972CE">
      <w:pPr>
        <w:spacing w:after="0"/>
        <w:rPr>
          <w:rFonts w:ascii="Arial Nova Light" w:hAnsi="Arial Nova Light" w:cstheme="minorHAnsi"/>
          <w:lang w:val="en-US"/>
        </w:rPr>
      </w:pPr>
      <w:r>
        <w:rPr>
          <w:rFonts w:ascii="Arial Nova Light" w:hAnsi="Arial Nova Light" w:cstheme="minorHAnsi"/>
          <w:lang w:val="en-US"/>
        </w:rPr>
        <w:t>First Name: ......................................... Last Name: ………….…….................</w:t>
      </w:r>
    </w:p>
    <w:p w14:paraId="73B1742A" w14:textId="6D4168A8" w:rsidR="007E5FBA" w:rsidRDefault="003972CE">
      <w:pPr>
        <w:spacing w:after="0"/>
        <w:rPr>
          <w:rFonts w:ascii="Arial Nova Light" w:hAnsi="Arial Nova Light" w:cstheme="minorHAnsi"/>
          <w:lang w:val="en-GB"/>
        </w:rPr>
      </w:pPr>
      <w:r>
        <w:rPr>
          <w:rFonts w:ascii="Arial Nova Light" w:hAnsi="Arial Nova Light" w:cstheme="minorHAnsi"/>
          <w:lang w:val="en-GB"/>
        </w:rPr>
        <w:t>Paper Reference(s): ……………..............................................Conference track: ..............</w:t>
      </w:r>
    </w:p>
    <w:p w14:paraId="79C25FF2" w14:textId="5257D7A2" w:rsidR="007E5FBA" w:rsidRDefault="003972CE">
      <w:pPr>
        <w:spacing w:after="0"/>
        <w:rPr>
          <w:rFonts w:ascii="Arial Nova Light" w:hAnsi="Arial Nova Light" w:cstheme="minorHAnsi"/>
          <w:lang w:val="en-GB"/>
        </w:rPr>
      </w:pPr>
      <w:r>
        <w:rPr>
          <w:rFonts w:ascii="Arial Nova Light" w:hAnsi="Arial Nova Light" w:cstheme="minorHAnsi"/>
          <w:lang w:val="en-GB"/>
        </w:rPr>
        <w:t>University/Company: ………………………………………………………………………………………</w:t>
      </w:r>
    </w:p>
    <w:p w14:paraId="30E7CE50" w14:textId="666168B7" w:rsidR="007E5FBA" w:rsidRDefault="003972CE">
      <w:pPr>
        <w:spacing w:after="0"/>
        <w:rPr>
          <w:rFonts w:ascii="Arial Nova Light" w:hAnsi="Arial Nova Light" w:cstheme="minorHAnsi"/>
          <w:lang w:val="en-GB"/>
        </w:rPr>
      </w:pPr>
      <w:r>
        <w:rPr>
          <w:rFonts w:ascii="Arial Nova Light" w:hAnsi="Arial Nova Light" w:cstheme="minorHAnsi"/>
          <w:lang w:val="en-GB"/>
        </w:rPr>
        <w:t>Country: .................................Phone: ....................................  E-mail: .................................................</w:t>
      </w:r>
    </w:p>
    <w:p w14:paraId="47E28F3B" w14:textId="1A8AA0FC" w:rsidR="007E5FBA" w:rsidRDefault="007E5FBA">
      <w:pPr>
        <w:spacing w:after="0"/>
        <w:jc w:val="both"/>
        <w:rPr>
          <w:rFonts w:ascii="Arial Nova Light" w:hAnsi="Arial Nova Light" w:cstheme="minorHAnsi"/>
          <w:color w:val="323E4F" w:themeColor="text2" w:themeShade="BF"/>
          <w:lang w:val="en-GB"/>
        </w:rPr>
      </w:pPr>
    </w:p>
    <w:p w14:paraId="599D9ECD" w14:textId="51F15D7F" w:rsidR="007E5FBA" w:rsidRDefault="003972CE">
      <w:pPr>
        <w:spacing w:after="0"/>
        <w:jc w:val="both"/>
        <w:rPr>
          <w:rFonts w:ascii="Arial Nova Light" w:hAnsi="Arial Nova Light" w:cstheme="minorHAnsi"/>
          <w:b/>
          <w:color w:val="000000" w:themeColor="text1"/>
          <w:sz w:val="24"/>
          <w:szCs w:val="24"/>
          <w:lang w:val="en-US"/>
        </w:rPr>
      </w:pPr>
      <w:r>
        <w:rPr>
          <w:rFonts w:ascii="Arial Nova Light" w:hAnsi="Arial Nova Light" w:cstheme="minorHAnsi"/>
          <w:b/>
          <w:color w:val="000000" w:themeColor="text1"/>
          <w:sz w:val="24"/>
          <w:szCs w:val="24"/>
          <w:lang w:val="en-US"/>
        </w:rPr>
        <w:t>Registration fees</w:t>
      </w:r>
    </w:p>
    <w:p w14:paraId="0EE20C8C" w14:textId="5EA68B1E" w:rsidR="007E5FBA" w:rsidRDefault="007E5FBA">
      <w:pPr>
        <w:spacing w:after="0"/>
        <w:jc w:val="both"/>
        <w:rPr>
          <w:rFonts w:ascii="Arial Nova Light" w:hAnsi="Arial Nova Light" w:cstheme="minorHAnsi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10348" w:type="dxa"/>
        <w:tblInd w:w="-147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9356"/>
        <w:gridCol w:w="992"/>
      </w:tblGrid>
      <w:tr w:rsidR="007E5FBA" w14:paraId="615B5DCA" w14:textId="77777777">
        <w:tc>
          <w:tcPr>
            <w:tcW w:w="9356" w:type="dxa"/>
          </w:tcPr>
          <w:p w14:paraId="110803D2" w14:textId="66318060" w:rsidR="007E5FBA" w:rsidRDefault="003972CE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>Regular Registration Fee</w:t>
            </w:r>
            <w:r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14:paraId="7B874229" w14:textId="4E79AD2E" w:rsidR="007E5FBA" w:rsidRDefault="003972CE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  <w:t xml:space="preserve">(IEEE sponsor members: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 xml:space="preserve">380 </w:t>
            </w:r>
            <w:r w:rsidR="004671B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>$</w:t>
            </w:r>
            <w:r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  <w:t xml:space="preserve">) (IEEE members: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 xml:space="preserve">400 </w:t>
            </w:r>
            <w:r w:rsidR="004671B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>$</w:t>
            </w:r>
            <w:r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  <w:t xml:space="preserve">) (Non-members: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 xml:space="preserve">420 </w:t>
            </w:r>
            <w:r w:rsidR="004671B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>$</w:t>
            </w:r>
            <w:r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992" w:type="dxa"/>
            <w:vAlign w:val="center"/>
          </w:tcPr>
          <w:p w14:paraId="0F022BEA" w14:textId="77777777" w:rsidR="007E5FBA" w:rsidRDefault="003972C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US" w:eastAsia="fr-FR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US" w:eastAsia="fr-FR"/>
              </w:rPr>
              <w:t>……</w:t>
            </w:r>
          </w:p>
        </w:tc>
      </w:tr>
      <w:tr w:rsidR="007E5FBA" w14:paraId="36B77AE4" w14:textId="77777777">
        <w:tc>
          <w:tcPr>
            <w:tcW w:w="9356" w:type="dxa"/>
          </w:tcPr>
          <w:p w14:paraId="0929E78D" w14:textId="0DD0EFB4" w:rsidR="007E5FBA" w:rsidRDefault="003972CE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>Student Registration Fee</w:t>
            </w:r>
            <w:r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14:paraId="27A4C58B" w14:textId="7A5CDEFD" w:rsidR="007E5FBA" w:rsidRDefault="003972CE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  <w:t xml:space="preserve">(IEEE sponsor members: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 xml:space="preserve">300 </w:t>
            </w:r>
            <w:r w:rsidR="004671B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>$</w:t>
            </w:r>
            <w:r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  <w:t xml:space="preserve">) (IEEE members: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 xml:space="preserve">320 </w:t>
            </w:r>
            <w:r w:rsidR="004671B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>$</w:t>
            </w:r>
            <w:r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  <w:t>) (Non-members: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>350</w:t>
            </w:r>
            <w:r w:rsidR="004671B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 xml:space="preserve"> $</w:t>
            </w:r>
            <w:r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992" w:type="dxa"/>
            <w:vAlign w:val="center"/>
          </w:tcPr>
          <w:p w14:paraId="773B3D9C" w14:textId="77777777" w:rsidR="007E5FBA" w:rsidRDefault="003972C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US" w:eastAsia="fr-FR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US" w:eastAsia="fr-FR"/>
              </w:rPr>
              <w:t>……</w:t>
            </w:r>
          </w:p>
        </w:tc>
      </w:tr>
      <w:tr w:rsidR="007E5FBA" w14:paraId="49C1AE50" w14:textId="77777777">
        <w:tc>
          <w:tcPr>
            <w:tcW w:w="9356" w:type="dxa"/>
          </w:tcPr>
          <w:p w14:paraId="37F241FD" w14:textId="5D22589C" w:rsidR="007E5FBA" w:rsidRDefault="003972CE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>Industrial attendees Fee</w:t>
            </w:r>
            <w:r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  <w:t xml:space="preserve"> (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 xml:space="preserve">500 </w:t>
            </w:r>
            <w:r w:rsidR="004671B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>$</w:t>
            </w:r>
            <w:r>
              <w:rPr>
                <w:rFonts w:ascii="Arial Narrow" w:hAnsi="Arial Narrow" w:cstheme="minorHAnsi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992" w:type="dxa"/>
            <w:vAlign w:val="center"/>
          </w:tcPr>
          <w:p w14:paraId="63DA537C" w14:textId="77777777" w:rsidR="007E5FBA" w:rsidRDefault="003972C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US" w:eastAsia="fr-FR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US" w:eastAsia="fr-FR"/>
              </w:rPr>
              <w:t>……</w:t>
            </w:r>
          </w:p>
        </w:tc>
      </w:tr>
      <w:tr w:rsidR="007E5FBA" w14:paraId="6555A322" w14:textId="77777777">
        <w:tc>
          <w:tcPr>
            <w:tcW w:w="9356" w:type="dxa"/>
          </w:tcPr>
          <w:p w14:paraId="26490CFA" w14:textId="3888DC1F" w:rsidR="007E5FBA" w:rsidRDefault="003972CE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>Charge required per extra paper (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 xml:space="preserve">100 </w:t>
            </w:r>
            <w:r w:rsidR="004671B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>$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992" w:type="dxa"/>
            <w:vAlign w:val="center"/>
          </w:tcPr>
          <w:p w14:paraId="5B83AB76" w14:textId="77777777" w:rsidR="007E5FBA" w:rsidRDefault="003972C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US" w:eastAsia="fr-FR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US" w:eastAsia="fr-FR"/>
              </w:rPr>
              <w:t>……</w:t>
            </w:r>
          </w:p>
        </w:tc>
      </w:tr>
      <w:tr w:rsidR="007E5FBA" w14:paraId="28DECDC5" w14:textId="77777777">
        <w:tc>
          <w:tcPr>
            <w:tcW w:w="9356" w:type="dxa"/>
          </w:tcPr>
          <w:p w14:paraId="21604451" w14:textId="43C73512" w:rsidR="007E5FBA" w:rsidRDefault="003972CE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b/>
                <w:bCs/>
                <w:sz w:val="20"/>
                <w:szCs w:val="20"/>
                <w:lang w:val="en-GB" w:eastAsia="fr-FR"/>
              </w:rPr>
            </w:pPr>
            <w:r>
              <w:rPr>
                <w:rFonts w:ascii="Arial Narrow" w:eastAsia="Calibri" w:hAnsi="Arial Narrow" w:cstheme="minorHAnsi"/>
                <w:b/>
                <w:sz w:val="20"/>
                <w:szCs w:val="20"/>
                <w:lang w:val="en-US" w:eastAsia="fr-FR"/>
              </w:rPr>
              <w:t>Charge per extra page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 xml:space="preserve"> (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 xml:space="preserve">50 </w:t>
            </w:r>
            <w:r w:rsidR="004671B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>$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992" w:type="dxa"/>
            <w:vAlign w:val="center"/>
          </w:tcPr>
          <w:p w14:paraId="05299FA9" w14:textId="77777777" w:rsidR="007E5FBA" w:rsidRDefault="003972C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GB" w:eastAsia="fr-FR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US" w:eastAsia="fr-FR"/>
              </w:rPr>
              <w:t>……</w:t>
            </w:r>
          </w:p>
        </w:tc>
      </w:tr>
      <w:tr w:rsidR="007E5FBA" w14:paraId="328AAF80" w14:textId="77777777">
        <w:tc>
          <w:tcPr>
            <w:tcW w:w="9356" w:type="dxa"/>
          </w:tcPr>
          <w:p w14:paraId="0688BAF6" w14:textId="6274E18C" w:rsidR="007E5FBA" w:rsidRDefault="003972CE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 xml:space="preserve">Late registration charge (after </w:t>
            </w:r>
            <w:r w:rsidR="004671BC"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>April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 xml:space="preserve"> 1</w:t>
            </w:r>
            <w:r w:rsidR="004671BC"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>1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>th) (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 xml:space="preserve">70 </w:t>
            </w:r>
            <w:r w:rsidR="004671B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>$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992" w:type="dxa"/>
            <w:vAlign w:val="center"/>
          </w:tcPr>
          <w:p w14:paraId="46793247" w14:textId="77777777" w:rsidR="007E5FBA" w:rsidRDefault="003972C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GB" w:eastAsia="fr-FR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US" w:eastAsia="fr-FR"/>
              </w:rPr>
              <w:t>……</w:t>
            </w:r>
          </w:p>
        </w:tc>
      </w:tr>
      <w:tr w:rsidR="007E5FBA" w14:paraId="42ABF70E" w14:textId="77777777">
        <w:tc>
          <w:tcPr>
            <w:tcW w:w="9356" w:type="dxa"/>
          </w:tcPr>
          <w:p w14:paraId="0D7B95F3" w14:textId="19A00A17" w:rsidR="007E5FBA" w:rsidRDefault="003972CE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n-US" w:eastAsia="fr-FR"/>
              </w:rPr>
              <w:t xml:space="preserve">TOTAL </w:t>
            </w:r>
            <w:r w:rsidR="004671BC">
              <w:rPr>
                <w:rFonts w:ascii="Arial Narrow" w:hAnsi="Arial Narrow" w:cstheme="minorHAnsi"/>
                <w:b/>
                <w:bCs/>
                <w:sz w:val="20"/>
                <w:szCs w:val="20"/>
                <w:lang w:val="en-US" w:eastAsia="fr-FR"/>
              </w:rPr>
              <w:t>$</w:t>
            </w:r>
          </w:p>
        </w:tc>
        <w:tc>
          <w:tcPr>
            <w:tcW w:w="992" w:type="dxa"/>
            <w:vAlign w:val="center"/>
          </w:tcPr>
          <w:p w14:paraId="59343396" w14:textId="77777777" w:rsidR="007E5FBA" w:rsidRDefault="003972C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  <w:lang w:val="en-GB" w:eastAsia="fr-FR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6"/>
                <w:szCs w:val="26"/>
                <w:lang w:val="en-US" w:eastAsia="fr-FR"/>
              </w:rPr>
              <w:t>……</w:t>
            </w:r>
          </w:p>
        </w:tc>
      </w:tr>
    </w:tbl>
    <w:p w14:paraId="3EE18F28" w14:textId="1616AF32" w:rsidR="007E5FBA" w:rsidRDefault="004671BC" w:rsidP="004671BC">
      <w:pPr>
        <w:jc w:val="both"/>
        <w:rPr>
          <w:rFonts w:ascii="Arial Nova Light" w:hAnsi="Arial Nova Light"/>
          <w:bCs/>
          <w:lang w:val="en-US"/>
        </w:rPr>
      </w:pPr>
      <w:r>
        <w:rPr>
          <w:rFonts w:ascii="Arial Nova Light" w:hAnsi="Arial Nova Light"/>
          <w:bCs/>
          <w:lang w:val="en-US"/>
        </w:rPr>
        <w:t xml:space="preserve">* </w:t>
      </w:r>
      <w:r w:rsidRPr="004671BC">
        <w:rPr>
          <w:rFonts w:ascii="Arial Nova Light" w:hAnsi="Arial Nova Light"/>
          <w:bCs/>
          <w:lang w:val="en-US"/>
        </w:rPr>
        <w:t>For low</w:t>
      </w:r>
      <w:r>
        <w:rPr>
          <w:rFonts w:ascii="Arial Nova Light" w:hAnsi="Arial Nova Light"/>
          <w:bCs/>
          <w:lang w:val="en-US"/>
        </w:rPr>
        <w:t>-</w:t>
      </w:r>
      <w:r w:rsidRPr="004671BC">
        <w:rPr>
          <w:rFonts w:ascii="Arial Nova Light" w:hAnsi="Arial Nova Light"/>
          <w:bCs/>
          <w:lang w:val="en-US"/>
        </w:rPr>
        <w:t>income countries, authors can request for a reduction of the registration fees:</w:t>
      </w:r>
      <w:r>
        <w:rPr>
          <w:rFonts w:ascii="Arial Nova Light" w:hAnsi="Arial Nova Light"/>
          <w:bCs/>
          <w:lang w:val="en-US"/>
        </w:rPr>
        <w:t xml:space="preserve"> </w:t>
      </w:r>
      <w:hyperlink r:id="rId9" w:history="1">
        <w:r w:rsidR="004125D8" w:rsidRPr="004125D8">
          <w:rPr>
            <w:rStyle w:val="Hyperlink"/>
            <w:rFonts w:asciiTheme="majorBidi" w:hAnsiTheme="majorBidi" w:cstheme="majorBidi"/>
            <w:sz w:val="24"/>
            <w:szCs w:val="24"/>
          </w:rPr>
          <w:t>ssd2024@tiu.edu.iq</w:t>
        </w:r>
      </w:hyperlink>
      <w:r w:rsidR="004125D8" w:rsidRPr="004125D8">
        <w:rPr>
          <w:sz w:val="24"/>
          <w:szCs w:val="24"/>
        </w:rPr>
        <w:t xml:space="preserve"> </w:t>
      </w:r>
    </w:p>
    <w:p w14:paraId="6E3DD748" w14:textId="0A9F8E13" w:rsidR="007E5FBA" w:rsidRDefault="003972CE">
      <w:pPr>
        <w:jc w:val="both"/>
        <w:rPr>
          <w:rFonts w:ascii="Arial Nova Light" w:hAnsi="Arial Nova Light"/>
          <w:bCs/>
          <w:color w:val="0070C0"/>
          <w:u w:val="single"/>
          <w:lang w:val="en-US"/>
        </w:rPr>
      </w:pPr>
      <w:r>
        <w:rPr>
          <w:rFonts w:ascii="Arial Nova Light" w:hAnsi="Arial Nova Light"/>
          <w:bCs/>
          <w:lang w:val="en-US"/>
        </w:rPr>
        <w:t xml:space="preserve">* Payment is made by bank transfer, and the bank transfer order should be scanned and sent by e-mail jointly to: </w:t>
      </w:r>
      <w:hyperlink r:id="rId10" w:history="1">
        <w:r>
          <w:rPr>
            <w:rStyle w:val="Hyperlink"/>
            <w:rFonts w:ascii="Arial Nova Light" w:hAnsi="Arial Nova Light"/>
            <w:bCs/>
            <w:lang w:val="en-US"/>
          </w:rPr>
          <w:t>registration@ssd-conf.org</w:t>
        </w:r>
      </w:hyperlink>
    </w:p>
    <w:tbl>
      <w:tblPr>
        <w:tblStyle w:val="GridTable5Dark-Accent31"/>
        <w:tblW w:w="10354" w:type="dxa"/>
        <w:tblLook w:val="04A0" w:firstRow="1" w:lastRow="0" w:firstColumn="1" w:lastColumn="0" w:noHBand="0" w:noVBand="1"/>
      </w:tblPr>
      <w:tblGrid>
        <w:gridCol w:w="2943"/>
        <w:gridCol w:w="7411"/>
      </w:tblGrid>
      <w:tr w:rsidR="007E5FBA" w14:paraId="0D26BDD2" w14:textId="77777777" w:rsidTr="007E5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2"/>
          </w:tcPr>
          <w:p w14:paraId="63FA1C90" w14:textId="47365512" w:rsidR="007E5FBA" w:rsidRDefault="003972CE">
            <w:pPr>
              <w:spacing w:after="0" w:line="240" w:lineRule="auto"/>
              <w:jc w:val="center"/>
              <w:rPr>
                <w:rFonts w:ascii="Arial Nova Light" w:hAnsi="Arial Nova Light" w:cstheme="minorHAnsi"/>
                <w:lang w:val="en-GB"/>
              </w:rPr>
            </w:pPr>
            <w:r>
              <w:rPr>
                <w:rFonts w:ascii="Arial Nova Light" w:hAnsi="Arial Nova Light" w:cstheme="minorHAnsi"/>
                <w:color w:val="auto"/>
                <w:lang w:val="en-GB"/>
              </w:rPr>
              <w:t>Bank account information</w:t>
            </w:r>
          </w:p>
        </w:tc>
      </w:tr>
      <w:tr w:rsidR="007E5FBA" w14:paraId="4466D6E1" w14:textId="77777777" w:rsidTr="007E5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24CDE48" w14:textId="2993C575" w:rsidR="007E5FBA" w:rsidRDefault="003972CE">
            <w:pPr>
              <w:spacing w:after="0" w:line="240" w:lineRule="auto"/>
              <w:jc w:val="both"/>
              <w:rPr>
                <w:rFonts w:ascii="Arial Nova Light" w:hAnsi="Arial Nova Light"/>
                <w:sz w:val="20"/>
                <w:szCs w:val="20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Name</w:t>
            </w:r>
          </w:p>
        </w:tc>
        <w:tc>
          <w:tcPr>
            <w:tcW w:w="7411" w:type="dxa"/>
            <w:shd w:val="clear" w:color="auto" w:fill="DBDBDB" w:themeFill="accent3" w:themeFillTint="66"/>
          </w:tcPr>
          <w:p w14:paraId="79F84473" w14:textId="31FD89B2" w:rsidR="007E5FBA" w:rsidRDefault="00A364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lang w:val="en-GB"/>
              </w:rPr>
            </w:pPr>
            <w:r>
              <w:rPr>
                <w:rFonts w:ascii="Arial Nova Light" w:hAnsi="Arial Nova Light" w:cstheme="minorHAnsi"/>
                <w:lang w:val="en-GB"/>
              </w:rPr>
              <w:t xml:space="preserve">Sultan </w:t>
            </w:r>
            <w:proofErr w:type="spellStart"/>
            <w:r>
              <w:rPr>
                <w:rFonts w:ascii="Arial Nova Light" w:hAnsi="Arial Nova Light" w:cstheme="minorHAnsi"/>
                <w:lang w:val="en-GB"/>
              </w:rPr>
              <w:t>Abuorabi</w:t>
            </w:r>
            <w:proofErr w:type="spellEnd"/>
            <w:r>
              <w:rPr>
                <w:rFonts w:ascii="Arial Nova Light" w:hAnsi="Arial Nova Light" w:cstheme="minorHAnsi"/>
                <w:lang w:val="en-GB"/>
              </w:rPr>
              <w:t xml:space="preserve"> Adwan (President of Tishk University)</w:t>
            </w:r>
          </w:p>
        </w:tc>
      </w:tr>
      <w:tr w:rsidR="007E5FBA" w14:paraId="56B00F93" w14:textId="77777777" w:rsidTr="007E5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84E4D2E" w14:textId="57E4B4D7" w:rsidR="007E5FBA" w:rsidRDefault="003972CE">
            <w:pPr>
              <w:spacing w:after="0" w:line="240" w:lineRule="auto"/>
              <w:jc w:val="both"/>
              <w:rPr>
                <w:rFonts w:ascii="Arial Nova Light" w:hAnsi="Arial Nova Light"/>
                <w:sz w:val="20"/>
                <w:szCs w:val="20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Bank</w:t>
            </w:r>
          </w:p>
        </w:tc>
        <w:tc>
          <w:tcPr>
            <w:tcW w:w="7411" w:type="dxa"/>
          </w:tcPr>
          <w:p w14:paraId="2EF3B694" w14:textId="34437ABD" w:rsidR="007E5FBA" w:rsidRDefault="00A364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lang w:val="en-GB"/>
              </w:rPr>
            </w:pPr>
            <w:r>
              <w:rPr>
                <w:rFonts w:ascii="Arial Nova Light" w:hAnsi="Arial Nova Light" w:cstheme="minorHAnsi"/>
                <w:lang w:val="en-GB"/>
              </w:rPr>
              <w:t>Arab Bank</w:t>
            </w:r>
          </w:p>
        </w:tc>
      </w:tr>
      <w:tr w:rsidR="007E5FBA" w14:paraId="1E1BF404" w14:textId="77777777" w:rsidTr="007E5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B526301" w14:textId="23986C94" w:rsidR="007E5FBA" w:rsidRDefault="003972CE">
            <w:pPr>
              <w:spacing w:after="0" w:line="240" w:lineRule="auto"/>
              <w:jc w:val="both"/>
              <w:rPr>
                <w:rFonts w:ascii="Arial Nova Light" w:hAnsi="Arial Nova Light"/>
                <w:sz w:val="20"/>
                <w:szCs w:val="20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B</w:t>
            </w:r>
            <w:r w:rsidR="00A364F1"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ranch</w:t>
            </w:r>
          </w:p>
        </w:tc>
        <w:tc>
          <w:tcPr>
            <w:tcW w:w="7411" w:type="dxa"/>
            <w:shd w:val="clear" w:color="auto" w:fill="DBDBDB" w:themeFill="accent3" w:themeFillTint="66"/>
          </w:tcPr>
          <w:p w14:paraId="62ACE6B7" w14:textId="2562C3BF" w:rsidR="007E5FBA" w:rsidRDefault="00A364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lang w:val="en-GB"/>
              </w:rPr>
            </w:pPr>
            <w:proofErr w:type="spellStart"/>
            <w:r>
              <w:rPr>
                <w:rFonts w:ascii="Arial Nova Light" w:hAnsi="Arial Nova Light" w:cstheme="minorHAnsi"/>
                <w:lang w:val="en-GB"/>
              </w:rPr>
              <w:t>Shmesani</w:t>
            </w:r>
            <w:proofErr w:type="spellEnd"/>
            <w:r>
              <w:rPr>
                <w:rFonts w:ascii="Arial Nova Light" w:hAnsi="Arial Nova Light" w:cstheme="minorHAnsi"/>
                <w:lang w:val="en-GB"/>
              </w:rPr>
              <w:t>, Amman Jordan</w:t>
            </w:r>
          </w:p>
        </w:tc>
      </w:tr>
      <w:tr w:rsidR="007E5FBA" w14:paraId="7546F6F8" w14:textId="77777777" w:rsidTr="007E5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6D08C2" w14:textId="55A1429F" w:rsidR="007E5FBA" w:rsidRDefault="003972CE">
            <w:pPr>
              <w:spacing w:after="0" w:line="240" w:lineRule="auto"/>
              <w:jc w:val="both"/>
              <w:rPr>
                <w:rFonts w:ascii="Arial Nova Light" w:hAnsi="Arial Nova Light"/>
                <w:sz w:val="20"/>
                <w:szCs w:val="20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B</w:t>
            </w:r>
            <w:r w:rsidR="00C75304"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ranch Code</w:t>
            </w:r>
          </w:p>
        </w:tc>
        <w:tc>
          <w:tcPr>
            <w:tcW w:w="7411" w:type="dxa"/>
          </w:tcPr>
          <w:p w14:paraId="3EF5C302" w14:textId="567D35BB" w:rsidR="007E5FBA" w:rsidRDefault="00C753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lang w:val="en-GB"/>
              </w:rPr>
            </w:pPr>
            <w:r>
              <w:rPr>
                <w:rFonts w:ascii="Arial Nova Light" w:hAnsi="Arial Nova Light" w:cstheme="minorHAnsi"/>
                <w:lang w:val="en-GB"/>
              </w:rPr>
              <w:t>0118</w:t>
            </w:r>
          </w:p>
        </w:tc>
      </w:tr>
      <w:tr w:rsidR="00C75304" w14:paraId="33D956A6" w14:textId="77777777" w:rsidTr="007E5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FE12022" w14:textId="25D94D23" w:rsidR="00C75304" w:rsidRDefault="00C75304" w:rsidP="00C75304">
            <w:pPr>
              <w:spacing w:after="0" w:line="240" w:lineRule="auto"/>
              <w:jc w:val="both"/>
              <w:rPr>
                <w:rFonts w:ascii="Arial Nova Light" w:hAnsi="Arial Nova Light"/>
                <w:b w:val="0"/>
                <w:bCs w:val="0"/>
                <w:sz w:val="20"/>
                <w:szCs w:val="20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Account No</w:t>
            </w:r>
          </w:p>
        </w:tc>
        <w:tc>
          <w:tcPr>
            <w:tcW w:w="7411" w:type="dxa"/>
          </w:tcPr>
          <w:p w14:paraId="1A9A7DD0" w14:textId="0A52102A" w:rsidR="00C75304" w:rsidRDefault="00C75304" w:rsidP="00C753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lang w:val="en-GB"/>
              </w:rPr>
            </w:pPr>
            <w:r>
              <w:rPr>
                <w:rFonts w:ascii="Arial Nova Light" w:hAnsi="Arial Nova Light" w:cstheme="minorHAnsi"/>
                <w:lang w:val="en-GB"/>
              </w:rPr>
              <w:t>2825708</w:t>
            </w:r>
          </w:p>
        </w:tc>
      </w:tr>
      <w:tr w:rsidR="00C75304" w14:paraId="151BF52C" w14:textId="77777777" w:rsidTr="007E5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5128B55" w14:textId="7AA0E6AF" w:rsidR="00C75304" w:rsidRDefault="00C75304" w:rsidP="00C75304">
            <w:pPr>
              <w:spacing w:after="0" w:line="240" w:lineRule="auto"/>
              <w:jc w:val="both"/>
              <w:rPr>
                <w:rFonts w:ascii="Arial Nova Light" w:hAnsi="Arial Nova Light"/>
                <w:b w:val="0"/>
                <w:bCs w:val="0"/>
                <w:sz w:val="20"/>
                <w:szCs w:val="20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Account Suffix</w:t>
            </w:r>
          </w:p>
        </w:tc>
        <w:tc>
          <w:tcPr>
            <w:tcW w:w="7411" w:type="dxa"/>
          </w:tcPr>
          <w:p w14:paraId="637831D0" w14:textId="3C4BF878" w:rsidR="00C75304" w:rsidRDefault="00C75304" w:rsidP="00C753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lang w:val="en-GB"/>
              </w:rPr>
            </w:pPr>
            <w:r>
              <w:rPr>
                <w:rFonts w:ascii="Arial Nova Light" w:hAnsi="Arial Nova Light" w:cstheme="minorHAnsi"/>
                <w:lang w:val="en-GB"/>
              </w:rPr>
              <w:t>510</w:t>
            </w:r>
          </w:p>
        </w:tc>
      </w:tr>
      <w:tr w:rsidR="00C75304" w14:paraId="680F4D7A" w14:textId="77777777" w:rsidTr="007E5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F761147" w14:textId="16DF3025" w:rsidR="00C75304" w:rsidRDefault="00C75304" w:rsidP="00C75304">
            <w:pPr>
              <w:spacing w:after="0" w:line="240" w:lineRule="auto"/>
              <w:jc w:val="both"/>
              <w:rPr>
                <w:rFonts w:ascii="Arial Nova Light" w:hAnsi="Arial Nova Light"/>
                <w:sz w:val="20"/>
                <w:szCs w:val="20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SWIFT Code</w:t>
            </w:r>
          </w:p>
        </w:tc>
        <w:tc>
          <w:tcPr>
            <w:tcW w:w="7411" w:type="dxa"/>
          </w:tcPr>
          <w:p w14:paraId="3F818D1C" w14:textId="7343B41C" w:rsidR="00C75304" w:rsidRDefault="00C75304" w:rsidP="00C753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lang w:val="en-GB"/>
              </w:rPr>
            </w:pPr>
            <w:r>
              <w:rPr>
                <w:rFonts w:ascii="Arial Nova Light" w:hAnsi="Arial Nova Light" w:cstheme="minorHAnsi"/>
                <w:lang w:val="en-GB"/>
              </w:rPr>
              <w:t>ARABJOAX100</w:t>
            </w:r>
          </w:p>
        </w:tc>
      </w:tr>
      <w:tr w:rsidR="00C75304" w14:paraId="534746B1" w14:textId="77777777" w:rsidTr="007E5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0DC1E2E" w14:textId="54415DAF" w:rsidR="00C75304" w:rsidRDefault="00C75304" w:rsidP="00C75304">
            <w:pPr>
              <w:spacing w:after="0" w:line="240" w:lineRule="auto"/>
              <w:jc w:val="both"/>
              <w:rPr>
                <w:rFonts w:ascii="Arial Nova Light" w:hAnsi="Arial Nova Light"/>
                <w:b w:val="0"/>
                <w:bCs w:val="0"/>
                <w:sz w:val="20"/>
                <w:szCs w:val="20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IBAN</w:t>
            </w:r>
          </w:p>
        </w:tc>
        <w:tc>
          <w:tcPr>
            <w:tcW w:w="7411" w:type="dxa"/>
          </w:tcPr>
          <w:p w14:paraId="777EB734" w14:textId="46B0BFBE" w:rsidR="00C75304" w:rsidRDefault="00C75304" w:rsidP="00C753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lang w:val="en-GB"/>
              </w:rPr>
            </w:pPr>
            <w:r>
              <w:rPr>
                <w:rFonts w:ascii="Arial Nova Light" w:hAnsi="Arial Nova Light" w:cstheme="minorHAnsi"/>
                <w:lang w:val="en-GB"/>
              </w:rPr>
              <w:t>JO 88 ARAB 1180 0000 0011 8282 5705 10</w:t>
            </w:r>
          </w:p>
        </w:tc>
      </w:tr>
      <w:tr w:rsidR="00C75304" w14:paraId="3EF6A555" w14:textId="77777777" w:rsidTr="007E5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E7D80BB" w14:textId="36B2D3AB" w:rsidR="00C75304" w:rsidRDefault="00C75304" w:rsidP="00C75304">
            <w:pPr>
              <w:spacing w:after="0" w:line="240" w:lineRule="auto"/>
              <w:jc w:val="both"/>
              <w:rPr>
                <w:rFonts w:ascii="Arial Nova Light" w:hAnsi="Arial Nova Light"/>
                <w:sz w:val="20"/>
                <w:szCs w:val="20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Account Number</w:t>
            </w:r>
          </w:p>
        </w:tc>
        <w:tc>
          <w:tcPr>
            <w:tcW w:w="7411" w:type="dxa"/>
            <w:shd w:val="clear" w:color="auto" w:fill="DBDBDB" w:themeFill="accent3" w:themeFillTint="66"/>
          </w:tcPr>
          <w:p w14:paraId="6FC04A7E" w14:textId="77777777" w:rsidR="00C75304" w:rsidRDefault="00C75304" w:rsidP="00C753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lang w:val="en-GB"/>
              </w:rPr>
            </w:pPr>
            <w:r>
              <w:rPr>
                <w:rFonts w:ascii="Arial Nova Light" w:hAnsi="Arial Nova Light" w:cstheme="minorHAnsi"/>
                <w:lang w:val="en-GB"/>
              </w:rPr>
              <w:t>0870 3000 4420 0878 7579</w:t>
            </w:r>
          </w:p>
        </w:tc>
      </w:tr>
      <w:tr w:rsidR="00C75304" w14:paraId="30C91056" w14:textId="77777777" w:rsidTr="007E5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731748A" w14:textId="3B2F87B2" w:rsidR="00C75304" w:rsidRDefault="00C75304" w:rsidP="00C75304">
            <w:pPr>
              <w:spacing w:after="0" w:line="240" w:lineRule="auto"/>
              <w:jc w:val="both"/>
              <w:rPr>
                <w:rFonts w:ascii="Arial Nova Light" w:hAnsi="Arial Nova Light"/>
                <w:sz w:val="20"/>
                <w:szCs w:val="20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BIC / Swift</w:t>
            </w:r>
          </w:p>
        </w:tc>
        <w:tc>
          <w:tcPr>
            <w:tcW w:w="7411" w:type="dxa"/>
          </w:tcPr>
          <w:p w14:paraId="5F50909F" w14:textId="336B36A7" w:rsidR="00C75304" w:rsidRDefault="00C75304" w:rsidP="00C753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  <w:lang w:val="de-DE" w:eastAsia="de-DE"/>
              </w:rPr>
            </w:pPr>
            <w:r>
              <w:rPr>
                <w:rFonts w:ascii="Arial Nova Light" w:hAnsi="Arial Nova Light" w:cstheme="minorHAnsi"/>
                <w:lang w:val="en-GB"/>
              </w:rPr>
              <w:t>ARABJOAX100</w:t>
            </w:r>
          </w:p>
        </w:tc>
      </w:tr>
      <w:tr w:rsidR="00C75304" w14:paraId="46AED24D" w14:textId="77777777" w:rsidTr="007E5FBA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C846E4A" w14:textId="4985CBF5" w:rsidR="00C75304" w:rsidRDefault="00C75304" w:rsidP="00C75304">
            <w:pPr>
              <w:spacing w:after="0" w:line="240" w:lineRule="auto"/>
              <w:jc w:val="both"/>
              <w:rPr>
                <w:rFonts w:ascii="Arial Nova Light" w:hAnsi="Arial Nova Light"/>
                <w:sz w:val="20"/>
                <w:szCs w:val="20"/>
                <w:lang w:val="de-DE"/>
              </w:rPr>
            </w:pPr>
            <w:r>
              <w:rPr>
                <w:rFonts w:ascii="Arial Nova Light" w:hAnsi="Arial Nova Light"/>
                <w:color w:val="auto"/>
                <w:sz w:val="20"/>
                <w:szCs w:val="20"/>
                <w:lang w:val="de-DE"/>
              </w:rPr>
              <w:t>Transfer purpose</w:t>
            </w:r>
          </w:p>
        </w:tc>
        <w:tc>
          <w:tcPr>
            <w:tcW w:w="7411" w:type="dxa"/>
            <w:shd w:val="clear" w:color="auto" w:fill="DBDBDB" w:themeFill="accent3" w:themeFillTint="66"/>
          </w:tcPr>
          <w:p w14:paraId="6F87C573" w14:textId="62CB9566" w:rsidR="00C75304" w:rsidRDefault="00C75304" w:rsidP="00C753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 w:cstheme="minorHAnsi"/>
              </w:rPr>
            </w:pPr>
            <w:r>
              <w:rPr>
                <w:rFonts w:ascii="Arial Nova Light" w:hAnsi="Arial Nova Light" w:cstheme="minorHAnsi"/>
                <w:lang w:val="de-DE"/>
              </w:rPr>
              <w:t>SSD24</w:t>
            </w:r>
          </w:p>
        </w:tc>
      </w:tr>
    </w:tbl>
    <w:p w14:paraId="51B50576" w14:textId="167F3681" w:rsidR="00245714" w:rsidRPr="00826C99" w:rsidRDefault="00826C99" w:rsidP="00826C99">
      <w:pPr>
        <w:pStyle w:val="NormalWeb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6408C22" wp14:editId="233F510D">
            <wp:simplePos x="0" y="0"/>
            <wp:positionH relativeFrom="column">
              <wp:posOffset>689610</wp:posOffset>
            </wp:positionH>
            <wp:positionV relativeFrom="paragraph">
              <wp:posOffset>340995</wp:posOffset>
            </wp:positionV>
            <wp:extent cx="830580" cy="537210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D624406" wp14:editId="4CEB9C76">
            <wp:simplePos x="0" y="0"/>
            <wp:positionH relativeFrom="column">
              <wp:posOffset>2381250</wp:posOffset>
            </wp:positionH>
            <wp:positionV relativeFrom="paragraph">
              <wp:posOffset>363855</wp:posOffset>
            </wp:positionV>
            <wp:extent cx="944880" cy="49657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80F65C8" wp14:editId="2C8108F2">
            <wp:simplePos x="0" y="0"/>
            <wp:positionH relativeFrom="column">
              <wp:posOffset>1604010</wp:posOffset>
            </wp:positionH>
            <wp:positionV relativeFrom="paragraph">
              <wp:posOffset>385445</wp:posOffset>
            </wp:positionV>
            <wp:extent cx="643890" cy="526415"/>
            <wp:effectExtent l="0" t="0" r="0" b="6985"/>
            <wp:wrapNone/>
            <wp:docPr id="49" name="Image 48" descr="http://www.services.enis.rnu.tn/cri_enis/espace_etudiant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8" descr="http://www.services.enis.rnu.tn/cri_enis/espace_etudiant/logo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1919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714">
        <w:rPr>
          <w:noProof/>
        </w:rPr>
        <w:drawing>
          <wp:anchor distT="0" distB="0" distL="114300" distR="114300" simplePos="0" relativeHeight="251670528" behindDoc="0" locked="0" layoutInCell="1" allowOverlap="1" wp14:anchorId="6C41E740" wp14:editId="2586F05E">
            <wp:simplePos x="0" y="0"/>
            <wp:positionH relativeFrom="column">
              <wp:posOffset>-3810</wp:posOffset>
            </wp:positionH>
            <wp:positionV relativeFrom="paragraph">
              <wp:posOffset>394335</wp:posOffset>
            </wp:positionV>
            <wp:extent cx="596265" cy="4406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CE">
        <w:rPr>
          <w:noProof/>
        </w:rPr>
        <w:drawing>
          <wp:anchor distT="0" distB="0" distL="114300" distR="114300" simplePos="0" relativeHeight="251669504" behindDoc="0" locked="0" layoutInCell="1" allowOverlap="1" wp14:anchorId="5B85642A" wp14:editId="10B00CE6">
            <wp:simplePos x="0" y="0"/>
            <wp:positionH relativeFrom="column">
              <wp:posOffset>5815330</wp:posOffset>
            </wp:positionH>
            <wp:positionV relativeFrom="paragraph">
              <wp:posOffset>396875</wp:posOffset>
            </wp:positionV>
            <wp:extent cx="615315" cy="572135"/>
            <wp:effectExtent l="0" t="0" r="0" b="0"/>
            <wp:wrapNone/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66000"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2CE">
        <w:rPr>
          <w:noProof/>
        </w:rPr>
        <w:drawing>
          <wp:anchor distT="0" distB="0" distL="114300" distR="114300" simplePos="0" relativeHeight="251665408" behindDoc="0" locked="0" layoutInCell="1" allowOverlap="1" wp14:anchorId="2C737597" wp14:editId="799AE9DA">
            <wp:simplePos x="0" y="0"/>
            <wp:positionH relativeFrom="column">
              <wp:posOffset>3331210</wp:posOffset>
            </wp:positionH>
            <wp:positionV relativeFrom="paragraph">
              <wp:posOffset>404495</wp:posOffset>
            </wp:positionV>
            <wp:extent cx="528955" cy="530225"/>
            <wp:effectExtent l="0" t="0" r="4445" b="3175"/>
            <wp:wrapNone/>
            <wp:docPr id="64" name="Image 63" descr="Résultat de recherche d'images pour &quot;philadelphia university log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3" descr="Résultat de recherche d'images pour &quot;philadelphia university logo&quot;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2CE">
        <w:rPr>
          <w:noProof/>
        </w:rPr>
        <w:drawing>
          <wp:anchor distT="0" distB="0" distL="114300" distR="114300" simplePos="0" relativeHeight="251663360" behindDoc="0" locked="0" layoutInCell="1" allowOverlap="1" wp14:anchorId="7D6DFFC0" wp14:editId="7FF96859">
            <wp:simplePos x="0" y="0"/>
            <wp:positionH relativeFrom="column">
              <wp:posOffset>3962400</wp:posOffset>
            </wp:positionH>
            <wp:positionV relativeFrom="paragraph">
              <wp:posOffset>322580</wp:posOffset>
            </wp:positionV>
            <wp:extent cx="1047115" cy="682625"/>
            <wp:effectExtent l="0" t="0" r="0" b="0"/>
            <wp:wrapNone/>
            <wp:docPr id="45" name="Picture 2" descr="https://www.tu-chemnitz.de/uk/corporate_design/images/TU_Chemnitz_positiv_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" descr="https://www.tu-chemnitz.de/uk/corporate_design/images/TU_Chemnitz_positiv_grue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2CE">
        <w:rPr>
          <w:noProof/>
        </w:rPr>
        <w:drawing>
          <wp:anchor distT="0" distB="0" distL="114300" distR="114300" simplePos="0" relativeHeight="251662336" behindDoc="0" locked="0" layoutInCell="1" allowOverlap="1" wp14:anchorId="1E252B6D" wp14:editId="7E7C1A30">
            <wp:simplePos x="0" y="0"/>
            <wp:positionH relativeFrom="column">
              <wp:posOffset>4994275</wp:posOffset>
            </wp:positionH>
            <wp:positionV relativeFrom="paragraph">
              <wp:posOffset>497205</wp:posOffset>
            </wp:positionV>
            <wp:extent cx="723265" cy="376555"/>
            <wp:effectExtent l="0" t="0" r="635" b="4445"/>
            <wp:wrapNone/>
            <wp:docPr id="42" name="Picture 17" descr="HTWK_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7" descr="HTWK_Logo_weis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2E138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0000" contrast="-4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5714" w:rsidRPr="00826C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4D45" w14:textId="77777777" w:rsidR="00E07F6F" w:rsidRDefault="00E07F6F">
      <w:pPr>
        <w:spacing w:line="240" w:lineRule="auto"/>
      </w:pPr>
      <w:r>
        <w:separator/>
      </w:r>
    </w:p>
  </w:endnote>
  <w:endnote w:type="continuationSeparator" w:id="0">
    <w:p w14:paraId="30DFCABB" w14:textId="77777777" w:rsidR="00E07F6F" w:rsidRDefault="00E07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2AA3" w14:textId="77777777" w:rsidR="00E07F6F" w:rsidRDefault="00E07F6F">
      <w:pPr>
        <w:spacing w:after="0"/>
      </w:pPr>
      <w:r>
        <w:separator/>
      </w:r>
    </w:p>
  </w:footnote>
  <w:footnote w:type="continuationSeparator" w:id="0">
    <w:p w14:paraId="2A8A94BF" w14:textId="77777777" w:rsidR="00E07F6F" w:rsidRDefault="00E07F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D8"/>
    <w:rsid w:val="00005BA7"/>
    <w:rsid w:val="00006E62"/>
    <w:rsid w:val="0001256B"/>
    <w:rsid w:val="000B3AD2"/>
    <w:rsid w:val="001C6053"/>
    <w:rsid w:val="0020508E"/>
    <w:rsid w:val="00230C3B"/>
    <w:rsid w:val="00245714"/>
    <w:rsid w:val="00253F74"/>
    <w:rsid w:val="00280DB5"/>
    <w:rsid w:val="002B0D3E"/>
    <w:rsid w:val="00371E24"/>
    <w:rsid w:val="003972CE"/>
    <w:rsid w:val="004125D8"/>
    <w:rsid w:val="004671BC"/>
    <w:rsid w:val="004C4DCF"/>
    <w:rsid w:val="004C63FA"/>
    <w:rsid w:val="004E26B8"/>
    <w:rsid w:val="004F73C0"/>
    <w:rsid w:val="0053358D"/>
    <w:rsid w:val="005D1D9B"/>
    <w:rsid w:val="0061100A"/>
    <w:rsid w:val="00677D69"/>
    <w:rsid w:val="006A1DC9"/>
    <w:rsid w:val="006B4684"/>
    <w:rsid w:val="006C75ED"/>
    <w:rsid w:val="007068D8"/>
    <w:rsid w:val="00746C5B"/>
    <w:rsid w:val="007D36AE"/>
    <w:rsid w:val="007E452A"/>
    <w:rsid w:val="007E5FBA"/>
    <w:rsid w:val="00826C99"/>
    <w:rsid w:val="00864C5A"/>
    <w:rsid w:val="0097175A"/>
    <w:rsid w:val="009A5E00"/>
    <w:rsid w:val="009C299E"/>
    <w:rsid w:val="009D21B1"/>
    <w:rsid w:val="00A364F1"/>
    <w:rsid w:val="00AA2FDD"/>
    <w:rsid w:val="00AA7182"/>
    <w:rsid w:val="00AC4888"/>
    <w:rsid w:val="00AC5B4E"/>
    <w:rsid w:val="00BA68C7"/>
    <w:rsid w:val="00BF4504"/>
    <w:rsid w:val="00C0653D"/>
    <w:rsid w:val="00C17EBB"/>
    <w:rsid w:val="00C61DCC"/>
    <w:rsid w:val="00C75304"/>
    <w:rsid w:val="00C81AD1"/>
    <w:rsid w:val="00C82A63"/>
    <w:rsid w:val="00CC486B"/>
    <w:rsid w:val="00D2059F"/>
    <w:rsid w:val="00D238AF"/>
    <w:rsid w:val="00D96969"/>
    <w:rsid w:val="00DA21B8"/>
    <w:rsid w:val="00DC7317"/>
    <w:rsid w:val="00E07F6F"/>
    <w:rsid w:val="00E11561"/>
    <w:rsid w:val="00EF5114"/>
    <w:rsid w:val="00F24A7A"/>
    <w:rsid w:val="00F46AD6"/>
    <w:rsid w:val="00F46B28"/>
    <w:rsid w:val="00F57BAB"/>
    <w:rsid w:val="03E73BDE"/>
    <w:rsid w:val="564C4A92"/>
    <w:rsid w:val="6041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D43030"/>
  <w15:docId w15:val="{1D7525C9-A75D-4F9B-8262-E747CD3E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 w:qFormat="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 w:uiPriority="67" w:qFormat="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ramemoyenne1-Accent11">
    <w:name w:val="Trame moyenne 1 - Accent 11"/>
    <w:basedOn w:val="TableNormal"/>
    <w:uiPriority w:val="63"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TableGrid">
    <w:name w:val="Table Grid"/>
    <w:basedOn w:val="TableNormal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1">
    <w:name w:val="Medium Grid 1 Accent 1"/>
    <w:basedOn w:val="TableNormal"/>
    <w:uiPriority w:val="67"/>
    <w:qFormat/>
    <w:rPr>
      <w:rFonts w:eastAsiaTheme="minorEastAsia"/>
    </w:rPr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dTable5Dark-Accent31">
    <w:name w:val="Grid Table 5 Dark - Accent 3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71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registration@ssd-conf.org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ssd2024@tiu.edu.iq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Lec2021</cp:lastModifiedBy>
  <cp:revision>6</cp:revision>
  <dcterms:created xsi:type="dcterms:W3CDTF">2024-02-29T17:30:00Z</dcterms:created>
  <dcterms:modified xsi:type="dcterms:W3CDTF">2024-03-02T08:25:00Z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1036-11.2.0.11380</vt:lpwstr>
  </property>
  <property fmtid="{D5CDD505-2E9C-101B-9397-08002B2CF9AE}" pid="3" name="ICV">
    <vt:lpwstr>D5FCC9479899436AAA610E431A612F5F</vt:lpwstr>
  </property>
</Properties>
</file>