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FF3C" w14:textId="33E65A53" w:rsidR="004E010D" w:rsidRPr="004E010D" w:rsidRDefault="00C45EE4" w:rsidP="0006526F">
      <w:pPr>
        <w:spacing w:before="240" w:after="200" w:line="276" w:lineRule="auto"/>
        <w:jc w:val="center"/>
        <w:rPr>
          <w:rFonts w:ascii="Times New Roman" w:eastAsia="Calibri" w:hAnsi="Times New Roman" w:cs="Times New Roman"/>
          <w:b/>
          <w:noProof/>
          <w:kern w:val="0"/>
          <w:sz w:val="28"/>
          <w14:ligatures w14:val="none"/>
        </w:rPr>
      </w:pPr>
      <w:bookmarkStart w:id="0" w:name="_Toc81390253"/>
      <w:bookmarkStart w:id="1" w:name="_Toc85378758"/>
      <w:bookmarkStart w:id="2" w:name="_Toc94773302"/>
      <w:r>
        <w:rPr>
          <w:rFonts w:ascii="Times New Roman" w:eastAsia="Calibri" w:hAnsi="Times New Roman" w:cs="Times New Roman"/>
          <w:b/>
          <w:noProof/>
          <w:kern w:val="0"/>
          <w:sz w:val="28"/>
          <w14:ligatures w14:val="none"/>
        </w:rPr>
        <w:t>T</w:t>
      </w:r>
      <w:r w:rsidR="00292B89">
        <w:rPr>
          <w:rFonts w:ascii="Times New Roman" w:eastAsia="Calibri" w:hAnsi="Times New Roman" w:cs="Times New Roman"/>
          <w:b/>
          <w:noProof/>
          <w:kern w:val="0"/>
          <w:sz w:val="28"/>
          <w14:ligatures w14:val="none"/>
        </w:rPr>
        <w:t>ITLE</w:t>
      </w:r>
    </w:p>
    <w:p w14:paraId="5C638B32" w14:textId="43E81EB3" w:rsidR="004E010D" w:rsidRPr="009467FF" w:rsidRDefault="00C45EE4" w:rsidP="009467FF">
      <w:pPr>
        <w:spacing w:after="200" w:line="276" w:lineRule="auto"/>
        <w:jc w:val="center"/>
        <w:rPr>
          <w:rFonts w:ascii="Times New Roman" w:eastAsia="Calibri" w:hAnsi="Times New Roman" w:cs="Times New Roman"/>
          <w:noProof/>
          <w:kern w:val="0"/>
          <w:vertAlign w:val="superscript"/>
          <w14:ligatures w14:val="none"/>
        </w:rPr>
      </w:pPr>
      <w:r>
        <w:rPr>
          <w:rFonts w:ascii="Times New Roman" w:eastAsia="Calibri" w:hAnsi="Times New Roman" w:cs="Times New Roman"/>
          <w:noProof/>
          <w:kern w:val="0"/>
          <w14:ligatures w14:val="none"/>
        </w:rPr>
        <w:t>Author Name</w:t>
      </w:r>
      <w:r>
        <w:rPr>
          <w:rFonts w:ascii="Times New Roman" w:eastAsia="Calibri" w:hAnsi="Times New Roman" w:cs="Times New Roman"/>
          <w:noProof/>
          <w:kern w:val="0"/>
          <w:vertAlign w:val="superscript"/>
          <w14:ligatures w14:val="none"/>
        </w:rPr>
        <w:t>1</w:t>
      </w:r>
      <w:r w:rsidR="004A424D" w:rsidRPr="009F5D0C">
        <w:rPr>
          <w:rFonts w:ascii="Times New Roman" w:eastAsia="Calibri" w:hAnsi="Times New Roman" w:cs="Times New Roman"/>
          <w:noProof/>
          <w:kern w:val="0"/>
          <w14:ligatures w14:val="none"/>
        </w:rPr>
        <w:t>*</w:t>
      </w:r>
      <w:r w:rsidR="00DF2739" w:rsidRPr="00023EFB">
        <w:rPr>
          <w:rFonts w:ascii="Times New Roman" w:eastAsia="Calibri" w:hAnsi="Times New Roman" w:cs="Times New Roman"/>
          <w:noProof/>
          <w:kern w:val="0"/>
          <w14:ligatures w14:val="none"/>
        </w:rPr>
        <w:drawing>
          <wp:inline distT="0" distB="0" distL="0" distR="0" wp14:anchorId="01936E97" wp14:editId="10064E3B">
            <wp:extent cx="132588" cy="132588"/>
            <wp:effectExtent l="0" t="0" r="1270" b="1270"/>
            <wp:docPr id="49" name="Graphic 4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a:hlinkClick r:id="rId7"/>
                    </pic:cNvP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2588" cy="132588"/>
                    </a:xfrm>
                    <a:prstGeom prst="rect">
                      <a:avLst/>
                    </a:prstGeom>
                  </pic:spPr>
                </pic:pic>
              </a:graphicData>
            </a:graphic>
          </wp:inline>
        </w:drawing>
      </w:r>
      <w:r w:rsidR="00357399">
        <w:rPr>
          <w:rFonts w:ascii="Times New Roman" w:eastAsia="Calibri" w:hAnsi="Times New Roman" w:cs="Times New Roman"/>
          <w:noProof/>
          <w:kern w:val="0"/>
          <w14:ligatures w14:val="none"/>
        </w:rPr>
        <w:t xml:space="preserve">, </w:t>
      </w:r>
      <w:r w:rsidRPr="00C45EE4">
        <w:rPr>
          <w:rFonts w:ascii="Times New Roman" w:eastAsia="Calibri" w:hAnsi="Times New Roman" w:cs="Times New Roman"/>
          <w:noProof/>
          <w:kern w:val="0"/>
          <w14:ligatures w14:val="none"/>
        </w:rPr>
        <w:t xml:space="preserve"> </w:t>
      </w:r>
      <w:r>
        <w:rPr>
          <w:rFonts w:ascii="Times New Roman" w:eastAsia="Calibri" w:hAnsi="Times New Roman" w:cs="Times New Roman"/>
          <w:noProof/>
          <w:kern w:val="0"/>
          <w14:ligatures w14:val="none"/>
        </w:rPr>
        <w:t xml:space="preserve">Author Name </w:t>
      </w:r>
      <w:r>
        <w:rPr>
          <w:rFonts w:ascii="Times New Roman" w:eastAsia="Calibri" w:hAnsi="Times New Roman" w:cs="Times New Roman"/>
          <w:noProof/>
          <w:kern w:val="0"/>
          <w:vertAlign w:val="superscript"/>
          <w14:ligatures w14:val="none"/>
        </w:rPr>
        <w:t>2</w:t>
      </w:r>
      <w:r w:rsidR="00357399">
        <w:rPr>
          <w:rFonts w:ascii="Times New Roman" w:eastAsia="Calibri" w:hAnsi="Times New Roman" w:cs="Times New Roman"/>
          <w:noProof/>
          <w:kern w:val="0"/>
          <w:vertAlign w:val="superscript"/>
          <w14:ligatures w14:val="none"/>
        </w:rPr>
        <w:t xml:space="preserve"> </w:t>
      </w:r>
      <w:r w:rsidR="00357399" w:rsidRPr="004E010D">
        <w:rPr>
          <w:rFonts w:ascii="Times New Roman" w:eastAsia="Calibri" w:hAnsi="Times New Roman" w:cs="Times New Roman"/>
          <w:noProof/>
          <w:kern w:val="0"/>
          <w14:ligatures w14:val="none"/>
        </w:rPr>
        <w:drawing>
          <wp:inline distT="0" distB="0" distL="0" distR="0" wp14:anchorId="0330F858" wp14:editId="08B40078">
            <wp:extent cx="132588" cy="132588"/>
            <wp:effectExtent l="0" t="0" r="1270" b="1270"/>
            <wp:docPr id="20" name="Graphic 4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a:hlinkClick r:id="rId7"/>
                    </pic:cNvP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0076" cy="140076"/>
                    </a:xfrm>
                    <a:prstGeom prst="rect">
                      <a:avLst/>
                    </a:prstGeom>
                  </pic:spPr>
                </pic:pic>
              </a:graphicData>
            </a:graphic>
          </wp:inline>
        </w:drawing>
      </w:r>
      <w:r w:rsidR="009467FF">
        <w:rPr>
          <w:rFonts w:ascii="Times New Roman" w:eastAsia="Calibri" w:hAnsi="Times New Roman" w:cs="Times New Roman"/>
          <w:noProof/>
          <w:kern w:val="0"/>
          <w14:ligatures w14:val="none"/>
        </w:rPr>
        <w:t>, A</w:t>
      </w:r>
      <w:r w:rsidR="00357399">
        <w:rPr>
          <w:rFonts w:ascii="Times New Roman" w:eastAsia="Calibri" w:hAnsi="Times New Roman" w:cs="Times New Roman"/>
          <w:noProof/>
          <w:kern w:val="0"/>
          <w14:ligatures w14:val="none"/>
        </w:rPr>
        <w:t xml:space="preserve">uthor Name </w:t>
      </w:r>
      <w:r w:rsidR="009467FF">
        <w:rPr>
          <w:rFonts w:ascii="Times New Roman" w:eastAsia="Calibri" w:hAnsi="Times New Roman" w:cs="Times New Roman"/>
          <w:noProof/>
          <w:kern w:val="0"/>
          <w:vertAlign w:val="superscript"/>
          <w14:ligatures w14:val="none"/>
        </w:rPr>
        <w:t>3</w:t>
      </w:r>
      <w:r w:rsidR="00357399">
        <w:rPr>
          <w:rFonts w:ascii="Times New Roman" w:eastAsia="Calibri" w:hAnsi="Times New Roman" w:cs="Times New Roman"/>
          <w:noProof/>
          <w:kern w:val="0"/>
          <w:vertAlign w:val="superscript"/>
          <w14:ligatures w14:val="none"/>
        </w:rPr>
        <w:t xml:space="preserve"> </w:t>
      </w:r>
      <w:r w:rsidR="00357399" w:rsidRPr="004E010D">
        <w:rPr>
          <w:rFonts w:ascii="Times New Roman" w:eastAsia="Calibri" w:hAnsi="Times New Roman" w:cs="Times New Roman"/>
          <w:noProof/>
          <w:kern w:val="0"/>
          <w14:ligatures w14:val="none"/>
        </w:rPr>
        <w:drawing>
          <wp:inline distT="0" distB="0" distL="0" distR="0" wp14:anchorId="076B501E" wp14:editId="3AED3C9B">
            <wp:extent cx="132588" cy="132588"/>
            <wp:effectExtent l="0" t="0" r="1270" b="1270"/>
            <wp:docPr id="21" name="Graphic 4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a:hlinkClick r:id="rId7"/>
                    </pic:cNvP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0076" cy="140076"/>
                    </a:xfrm>
                    <a:prstGeom prst="rect">
                      <a:avLst/>
                    </a:prstGeom>
                  </pic:spPr>
                </pic:pic>
              </a:graphicData>
            </a:graphic>
          </wp:inline>
        </w:drawing>
      </w:r>
      <w:r w:rsidR="009467FF">
        <w:rPr>
          <w:rFonts w:ascii="Times New Roman" w:eastAsia="Calibri" w:hAnsi="Times New Roman" w:cs="Times New Roman"/>
          <w:noProof/>
          <w:kern w:val="0"/>
          <w14:ligatures w14:val="none"/>
        </w:rPr>
        <w:t xml:space="preserve">, and Author Name </w:t>
      </w:r>
      <w:r w:rsidR="009467FF">
        <w:rPr>
          <w:rFonts w:ascii="Times New Roman" w:eastAsia="Calibri" w:hAnsi="Times New Roman" w:cs="Times New Roman"/>
          <w:noProof/>
          <w:kern w:val="0"/>
          <w:vertAlign w:val="superscript"/>
          <w14:ligatures w14:val="none"/>
        </w:rPr>
        <w:t xml:space="preserve">4 </w:t>
      </w:r>
      <w:r w:rsidR="009467FF" w:rsidRPr="004E010D">
        <w:rPr>
          <w:rFonts w:ascii="Times New Roman" w:eastAsia="Calibri" w:hAnsi="Times New Roman" w:cs="Times New Roman"/>
          <w:noProof/>
          <w:kern w:val="0"/>
          <w14:ligatures w14:val="none"/>
        </w:rPr>
        <w:drawing>
          <wp:inline distT="0" distB="0" distL="0" distR="0" wp14:anchorId="6E8B9DD1" wp14:editId="7D32561B">
            <wp:extent cx="132588" cy="132588"/>
            <wp:effectExtent l="0" t="0" r="1270" b="1270"/>
            <wp:docPr id="11" name="Graphic 4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a:hlinkClick r:id="rId7"/>
                    </pic:cNvP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0076" cy="140076"/>
                    </a:xfrm>
                    <a:prstGeom prst="rect">
                      <a:avLst/>
                    </a:prstGeom>
                  </pic:spPr>
                </pic:pic>
              </a:graphicData>
            </a:graphic>
          </wp:inline>
        </w:drawing>
      </w:r>
    </w:p>
    <w:p w14:paraId="71DFD44E" w14:textId="75C3D474" w:rsidR="004E010D" w:rsidRDefault="00921BBA" w:rsidP="00372C52">
      <w:pPr>
        <w:tabs>
          <w:tab w:val="left" w:pos="6705"/>
        </w:tabs>
        <w:spacing w:after="0" w:line="276" w:lineRule="auto"/>
        <w:ind w:left="90" w:right="-69"/>
        <w:rPr>
          <w:rFonts w:ascii="Times New Roman" w:eastAsia="Calibri" w:hAnsi="Times New Roman" w:cs="Times New Roman"/>
          <w:noProof/>
          <w:kern w:val="0"/>
          <w:szCs w:val="20"/>
          <w14:ligatures w14:val="none"/>
        </w:rPr>
      </w:pPr>
      <w:r>
        <w:rPr>
          <w:rFonts w:ascii="Times New Roman" w:eastAsia="Calibri" w:hAnsi="Times New Roman" w:cs="Times New Roman"/>
          <w:noProof/>
          <w:kern w:val="0"/>
          <w:szCs w:val="20"/>
          <w:vertAlign w:val="superscript"/>
          <w14:ligatures w14:val="none"/>
        </w:rPr>
        <w:t>1</w:t>
      </w:r>
      <w:r w:rsidR="004E010D" w:rsidRPr="009F7416">
        <w:rPr>
          <w:rFonts w:ascii="Times New Roman" w:eastAsia="Calibri" w:hAnsi="Times New Roman" w:cs="Times New Roman"/>
          <w:noProof/>
          <w:kern w:val="0"/>
          <w:szCs w:val="20"/>
          <w14:ligatures w14:val="none"/>
        </w:rPr>
        <w:t xml:space="preserve">Department, Faculty, University, </w:t>
      </w:r>
      <w:r w:rsidR="00C45EE4">
        <w:rPr>
          <w:rFonts w:ascii="Times New Roman" w:eastAsia="Calibri" w:hAnsi="Times New Roman" w:cs="Times New Roman"/>
          <w:noProof/>
          <w:kern w:val="0"/>
          <w:szCs w:val="20"/>
          <w14:ligatures w14:val="none"/>
        </w:rPr>
        <w:t>City</w:t>
      </w:r>
      <w:r w:rsidR="009F5D0C">
        <w:rPr>
          <w:rFonts w:ascii="Times New Roman" w:eastAsia="Calibri" w:hAnsi="Times New Roman" w:cs="Times New Roman"/>
          <w:noProof/>
          <w:kern w:val="0"/>
          <w:szCs w:val="20"/>
          <w14:ligatures w14:val="none"/>
        </w:rPr>
        <w:t xml:space="preserve">, </w:t>
      </w:r>
      <w:r w:rsidR="00C45EE4">
        <w:rPr>
          <w:rFonts w:ascii="Times New Roman" w:eastAsia="Calibri" w:hAnsi="Times New Roman" w:cs="Times New Roman"/>
          <w:noProof/>
          <w:kern w:val="0"/>
          <w:szCs w:val="20"/>
          <w14:ligatures w14:val="none"/>
        </w:rPr>
        <w:t>Country.</w:t>
      </w:r>
      <w:r w:rsidR="00A60478">
        <w:rPr>
          <w:rFonts w:ascii="Times New Roman" w:eastAsia="Calibri" w:hAnsi="Times New Roman" w:cs="Times New Roman"/>
          <w:noProof/>
          <w:kern w:val="0"/>
          <w:szCs w:val="20"/>
          <w14:ligatures w14:val="none"/>
        </w:rPr>
        <w:tab/>
      </w:r>
    </w:p>
    <w:p w14:paraId="465F2E0B" w14:textId="6D0DFF8B" w:rsidR="00C45EE4" w:rsidRDefault="00C45EE4" w:rsidP="00372C52">
      <w:pPr>
        <w:spacing w:after="0" w:line="276" w:lineRule="auto"/>
        <w:ind w:left="90"/>
        <w:rPr>
          <w:rFonts w:ascii="Times New Roman" w:eastAsia="Calibri" w:hAnsi="Times New Roman" w:cs="Times New Roman"/>
          <w:noProof/>
          <w:kern w:val="0"/>
          <w:szCs w:val="20"/>
          <w14:ligatures w14:val="none"/>
        </w:rPr>
      </w:pPr>
      <w:r>
        <w:rPr>
          <w:rFonts w:ascii="Times New Roman" w:eastAsia="Calibri" w:hAnsi="Times New Roman" w:cs="Times New Roman"/>
          <w:noProof/>
          <w:kern w:val="0"/>
          <w:szCs w:val="20"/>
          <w:vertAlign w:val="superscript"/>
          <w14:ligatures w14:val="none"/>
        </w:rPr>
        <w:t>2</w:t>
      </w:r>
      <w:r w:rsidRPr="009F7416">
        <w:rPr>
          <w:rFonts w:ascii="Times New Roman" w:eastAsia="Calibri" w:hAnsi="Times New Roman" w:cs="Times New Roman"/>
          <w:noProof/>
          <w:kern w:val="0"/>
          <w:szCs w:val="20"/>
          <w14:ligatures w14:val="none"/>
        </w:rPr>
        <w:t xml:space="preserve">Department, Faculty, University, </w:t>
      </w:r>
      <w:r>
        <w:rPr>
          <w:rFonts w:ascii="Times New Roman" w:eastAsia="Calibri" w:hAnsi="Times New Roman" w:cs="Times New Roman"/>
          <w:noProof/>
          <w:kern w:val="0"/>
          <w:szCs w:val="20"/>
          <w14:ligatures w14:val="none"/>
        </w:rPr>
        <w:t>City</w:t>
      </w:r>
      <w:r w:rsidR="009F5D0C">
        <w:rPr>
          <w:rFonts w:ascii="Times New Roman" w:eastAsia="Calibri" w:hAnsi="Times New Roman" w:cs="Times New Roman"/>
          <w:noProof/>
          <w:kern w:val="0"/>
          <w:szCs w:val="20"/>
          <w14:ligatures w14:val="none"/>
        </w:rPr>
        <w:t xml:space="preserve">, </w:t>
      </w:r>
      <w:r>
        <w:rPr>
          <w:rFonts w:ascii="Times New Roman" w:eastAsia="Calibri" w:hAnsi="Times New Roman" w:cs="Times New Roman"/>
          <w:noProof/>
          <w:kern w:val="0"/>
          <w:szCs w:val="20"/>
          <w14:ligatures w14:val="none"/>
        </w:rPr>
        <w:t>Country.</w:t>
      </w:r>
    </w:p>
    <w:p w14:paraId="098A575D" w14:textId="3B33BF82" w:rsidR="009467FF" w:rsidRDefault="009467FF" w:rsidP="009467FF">
      <w:pPr>
        <w:spacing w:after="0" w:line="276" w:lineRule="auto"/>
        <w:ind w:left="90"/>
        <w:rPr>
          <w:rFonts w:ascii="Times New Roman" w:eastAsia="Calibri" w:hAnsi="Times New Roman" w:cs="Times New Roman"/>
          <w:noProof/>
          <w:kern w:val="0"/>
          <w:szCs w:val="20"/>
          <w14:ligatures w14:val="none"/>
        </w:rPr>
      </w:pPr>
      <w:r>
        <w:rPr>
          <w:rFonts w:ascii="Times New Roman" w:eastAsia="Calibri" w:hAnsi="Times New Roman" w:cs="Times New Roman"/>
          <w:noProof/>
          <w:kern w:val="0"/>
          <w:szCs w:val="20"/>
          <w:vertAlign w:val="superscript"/>
          <w14:ligatures w14:val="none"/>
        </w:rPr>
        <w:t>3</w:t>
      </w:r>
      <w:r w:rsidRPr="009F7416">
        <w:rPr>
          <w:rFonts w:ascii="Times New Roman" w:eastAsia="Calibri" w:hAnsi="Times New Roman" w:cs="Times New Roman"/>
          <w:noProof/>
          <w:kern w:val="0"/>
          <w:szCs w:val="20"/>
          <w14:ligatures w14:val="none"/>
        </w:rPr>
        <w:t xml:space="preserve">Department, Faculty, University, </w:t>
      </w:r>
      <w:r>
        <w:rPr>
          <w:rFonts w:ascii="Times New Roman" w:eastAsia="Calibri" w:hAnsi="Times New Roman" w:cs="Times New Roman"/>
          <w:noProof/>
          <w:kern w:val="0"/>
          <w:szCs w:val="20"/>
          <w14:ligatures w14:val="none"/>
        </w:rPr>
        <w:t>City</w:t>
      </w:r>
      <w:r w:rsidR="009F5D0C">
        <w:rPr>
          <w:rFonts w:ascii="Times New Roman" w:eastAsia="Calibri" w:hAnsi="Times New Roman" w:cs="Times New Roman"/>
          <w:noProof/>
          <w:kern w:val="0"/>
          <w:szCs w:val="20"/>
          <w14:ligatures w14:val="none"/>
        </w:rPr>
        <w:t xml:space="preserve">, </w:t>
      </w:r>
      <w:r>
        <w:rPr>
          <w:rFonts w:ascii="Times New Roman" w:eastAsia="Calibri" w:hAnsi="Times New Roman" w:cs="Times New Roman"/>
          <w:noProof/>
          <w:kern w:val="0"/>
          <w:szCs w:val="20"/>
          <w14:ligatures w14:val="none"/>
        </w:rPr>
        <w:t>Country.</w:t>
      </w:r>
    </w:p>
    <w:p w14:paraId="2965CCD5" w14:textId="70383DAB" w:rsidR="009467FF" w:rsidRPr="009F7416" w:rsidRDefault="009467FF" w:rsidP="009467FF">
      <w:pPr>
        <w:spacing w:after="0" w:line="276" w:lineRule="auto"/>
        <w:ind w:left="90"/>
        <w:rPr>
          <w:rFonts w:ascii="Times New Roman" w:eastAsia="Calibri" w:hAnsi="Times New Roman" w:cs="Times New Roman"/>
          <w:noProof/>
          <w:kern w:val="0"/>
          <w:szCs w:val="20"/>
          <w14:ligatures w14:val="none"/>
        </w:rPr>
      </w:pPr>
      <w:r>
        <w:rPr>
          <w:rFonts w:ascii="Times New Roman" w:eastAsia="Calibri" w:hAnsi="Times New Roman" w:cs="Times New Roman"/>
          <w:noProof/>
          <w:kern w:val="0"/>
          <w:szCs w:val="20"/>
          <w:vertAlign w:val="superscript"/>
          <w14:ligatures w14:val="none"/>
        </w:rPr>
        <w:t>4</w:t>
      </w:r>
      <w:r w:rsidRPr="009F7416">
        <w:rPr>
          <w:rFonts w:ascii="Times New Roman" w:eastAsia="Calibri" w:hAnsi="Times New Roman" w:cs="Times New Roman"/>
          <w:noProof/>
          <w:kern w:val="0"/>
          <w:szCs w:val="20"/>
          <w14:ligatures w14:val="none"/>
        </w:rPr>
        <w:t xml:space="preserve">Department, Faculty, University, </w:t>
      </w:r>
      <w:r>
        <w:rPr>
          <w:rFonts w:ascii="Times New Roman" w:eastAsia="Calibri" w:hAnsi="Times New Roman" w:cs="Times New Roman"/>
          <w:noProof/>
          <w:kern w:val="0"/>
          <w:szCs w:val="20"/>
          <w14:ligatures w14:val="none"/>
        </w:rPr>
        <w:t>City</w:t>
      </w:r>
      <w:r w:rsidR="009F5D0C">
        <w:rPr>
          <w:rFonts w:ascii="Times New Roman" w:eastAsia="Calibri" w:hAnsi="Times New Roman" w:cs="Times New Roman"/>
          <w:noProof/>
          <w:kern w:val="0"/>
          <w:szCs w:val="20"/>
          <w14:ligatures w14:val="none"/>
        </w:rPr>
        <w:t xml:space="preserve">, </w:t>
      </w:r>
      <w:r>
        <w:rPr>
          <w:rFonts w:ascii="Times New Roman" w:eastAsia="Calibri" w:hAnsi="Times New Roman" w:cs="Times New Roman"/>
          <w:noProof/>
          <w:kern w:val="0"/>
          <w:szCs w:val="20"/>
          <w14:ligatures w14:val="none"/>
        </w:rPr>
        <w:t>Country.</w:t>
      </w:r>
    </w:p>
    <w:p w14:paraId="3AA2AF10" w14:textId="77777777" w:rsidR="004E010D" w:rsidRPr="004E010D" w:rsidRDefault="004E010D" w:rsidP="004E010D">
      <w:pPr>
        <w:spacing w:after="0" w:line="276" w:lineRule="auto"/>
        <w:rPr>
          <w:rFonts w:ascii="Times New Roman" w:eastAsia="Calibri" w:hAnsi="Times New Roman" w:cs="Times New Roman"/>
          <w:noProof/>
          <w:kern w:val="0"/>
          <w14:ligatures w14:val="non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0"/>
        <w:gridCol w:w="5951"/>
      </w:tblGrid>
      <w:tr w:rsidR="008015FC" w14:paraId="12F882C6" w14:textId="77777777" w:rsidTr="00AD4E25">
        <w:trPr>
          <w:trHeight w:val="3447"/>
        </w:trPr>
        <w:tc>
          <w:tcPr>
            <w:tcW w:w="2970" w:type="dxa"/>
            <w:tcBorders>
              <w:right w:val="single" w:sz="4" w:space="0" w:color="4472C4" w:themeColor="accent1"/>
            </w:tcBorders>
          </w:tcPr>
          <w:p w14:paraId="52E5F27E" w14:textId="77777777" w:rsidR="008015FC" w:rsidRPr="000B4EA2" w:rsidRDefault="008015FC">
            <w:pPr>
              <w:pStyle w:val="NoSpacing"/>
              <w:rPr>
                <w:rFonts w:asciiTheme="majorBidi" w:hAnsiTheme="majorBidi" w:cstheme="majorBidi"/>
                <w:b/>
                <w:bCs/>
                <w:sz w:val="18"/>
                <w:szCs w:val="18"/>
              </w:rPr>
            </w:pPr>
            <w:r w:rsidRPr="000B4EA2">
              <w:rPr>
                <w:rFonts w:asciiTheme="majorBidi" w:hAnsiTheme="majorBidi" w:cstheme="majorBidi"/>
                <w:b/>
                <w:bCs/>
                <w:sz w:val="18"/>
                <w:szCs w:val="18"/>
              </w:rPr>
              <w:t>Article History</w:t>
            </w:r>
          </w:p>
          <w:p w14:paraId="5A94A66F" w14:textId="77777777" w:rsidR="008015FC" w:rsidRPr="000B4EA2" w:rsidRDefault="008015FC">
            <w:pPr>
              <w:pStyle w:val="NoSpacing"/>
              <w:rPr>
                <w:rFonts w:asciiTheme="majorBidi" w:hAnsiTheme="majorBidi" w:cstheme="majorBidi"/>
                <w:i/>
                <w:iCs/>
                <w:sz w:val="18"/>
                <w:szCs w:val="18"/>
              </w:rPr>
            </w:pPr>
            <w:r w:rsidRPr="000B4EA2">
              <w:rPr>
                <w:rFonts w:asciiTheme="majorBidi" w:hAnsiTheme="majorBidi" w:cstheme="majorBidi"/>
                <w:i/>
                <w:iCs/>
                <w:sz w:val="18"/>
                <w:szCs w:val="18"/>
              </w:rPr>
              <w:t xml:space="preserve">Received: Day Month Year </w:t>
            </w:r>
          </w:p>
          <w:p w14:paraId="13C1E84A" w14:textId="77777777" w:rsidR="008015FC" w:rsidRPr="000B4EA2" w:rsidRDefault="008015FC">
            <w:pPr>
              <w:pStyle w:val="NoSpacing"/>
              <w:rPr>
                <w:rFonts w:asciiTheme="majorBidi" w:hAnsiTheme="majorBidi" w:cstheme="majorBidi"/>
                <w:i/>
                <w:iCs/>
                <w:sz w:val="18"/>
                <w:szCs w:val="18"/>
              </w:rPr>
            </w:pPr>
            <w:r w:rsidRPr="000B4EA2">
              <w:rPr>
                <w:rFonts w:asciiTheme="majorBidi" w:hAnsiTheme="majorBidi" w:cstheme="majorBidi"/>
                <w:i/>
                <w:iCs/>
                <w:sz w:val="18"/>
                <w:szCs w:val="18"/>
              </w:rPr>
              <w:t>Revised: Day Month Year</w:t>
            </w:r>
          </w:p>
          <w:p w14:paraId="10F90AF2" w14:textId="7C64BEFF" w:rsidR="008015FC" w:rsidRDefault="008015FC">
            <w:pPr>
              <w:pStyle w:val="NoSpacing"/>
              <w:rPr>
                <w:rFonts w:asciiTheme="majorBidi" w:hAnsiTheme="majorBidi" w:cstheme="majorBidi"/>
                <w:i/>
                <w:iCs/>
                <w:sz w:val="18"/>
                <w:szCs w:val="18"/>
              </w:rPr>
            </w:pPr>
            <w:r w:rsidRPr="000B4EA2">
              <w:rPr>
                <w:rFonts w:asciiTheme="majorBidi" w:hAnsiTheme="majorBidi" w:cstheme="majorBidi"/>
                <w:i/>
                <w:iCs/>
                <w:sz w:val="18"/>
                <w:szCs w:val="18"/>
              </w:rPr>
              <w:t>Accepted: Day Month Year</w:t>
            </w:r>
          </w:p>
          <w:p w14:paraId="4000405C" w14:textId="11EEDC6A" w:rsidR="002A518F" w:rsidRPr="000B4EA2" w:rsidRDefault="002A518F">
            <w:pPr>
              <w:pStyle w:val="NoSpacing"/>
              <w:rPr>
                <w:rFonts w:asciiTheme="majorBidi" w:hAnsiTheme="majorBidi" w:cstheme="majorBidi"/>
                <w:i/>
                <w:iCs/>
                <w:sz w:val="18"/>
                <w:szCs w:val="18"/>
              </w:rPr>
            </w:pPr>
            <w:r>
              <w:rPr>
                <w:rFonts w:asciiTheme="majorBidi" w:hAnsiTheme="majorBidi" w:cstheme="majorBidi"/>
                <w:i/>
                <w:iCs/>
                <w:sz w:val="18"/>
                <w:szCs w:val="18"/>
              </w:rPr>
              <w:t>Published</w:t>
            </w:r>
            <w:r w:rsidRPr="000B4EA2">
              <w:rPr>
                <w:rFonts w:asciiTheme="majorBidi" w:hAnsiTheme="majorBidi" w:cstheme="majorBidi"/>
                <w:i/>
                <w:iCs/>
                <w:sz w:val="18"/>
                <w:szCs w:val="18"/>
              </w:rPr>
              <w:t>: Day Month Year</w:t>
            </w:r>
          </w:p>
          <w:p w14:paraId="3D2591E6" w14:textId="77777777" w:rsidR="008015FC" w:rsidRPr="000B4EA2" w:rsidRDefault="008015FC">
            <w:pPr>
              <w:pStyle w:val="NoSpacing"/>
              <w:rPr>
                <w:rFonts w:asciiTheme="majorBidi" w:hAnsiTheme="majorBidi" w:cstheme="majorBidi"/>
                <w:i/>
                <w:iCs/>
                <w:sz w:val="18"/>
                <w:szCs w:val="18"/>
              </w:rPr>
            </w:pPr>
            <w:r w:rsidRPr="000B4EA2">
              <w:rPr>
                <w:rFonts w:asciiTheme="majorBidi" w:hAnsiTheme="majorBidi" w:cstheme="majorBidi"/>
                <w:i/>
                <w:iCs/>
                <w:sz w:val="18"/>
                <w:szCs w:val="18"/>
              </w:rPr>
              <w:t xml:space="preserve">Communicated by: Asst. Prof. Dr. </w:t>
            </w:r>
          </w:p>
          <w:p w14:paraId="655AEFEE" w14:textId="77777777" w:rsidR="008015FC" w:rsidRPr="000B4EA2" w:rsidRDefault="008015FC">
            <w:pPr>
              <w:pStyle w:val="NoSpacing"/>
              <w:ind w:right="-383"/>
              <w:rPr>
                <w:rFonts w:asciiTheme="majorBidi" w:hAnsiTheme="majorBidi" w:cstheme="majorBidi"/>
                <w:i/>
                <w:iCs/>
                <w:sz w:val="18"/>
                <w:szCs w:val="18"/>
              </w:rPr>
            </w:pPr>
            <w:r w:rsidRPr="003D02DA">
              <w:rPr>
                <w:rFonts w:asciiTheme="majorBidi" w:hAnsiTheme="majorBidi" w:cstheme="majorBidi"/>
                <w:i/>
                <w:iCs/>
                <w:sz w:val="18"/>
                <w:szCs w:val="12"/>
                <w:vertAlign w:val="superscript"/>
              </w:rPr>
              <w:t>*</w:t>
            </w:r>
            <w:r w:rsidRPr="000B4EA2">
              <w:rPr>
                <w:rFonts w:asciiTheme="majorBidi" w:hAnsiTheme="majorBidi" w:cstheme="majorBidi"/>
                <w:i/>
                <w:iCs/>
                <w:sz w:val="18"/>
                <w:szCs w:val="18"/>
              </w:rPr>
              <w:t>Email address: some.one@uni.ed</w:t>
            </w:r>
            <w:r>
              <w:rPr>
                <w:rFonts w:asciiTheme="majorBidi" w:hAnsiTheme="majorBidi" w:cstheme="majorBidi"/>
                <w:i/>
                <w:iCs/>
                <w:sz w:val="18"/>
                <w:szCs w:val="18"/>
              </w:rPr>
              <w:t>u</w:t>
            </w:r>
          </w:p>
          <w:p w14:paraId="6CB37352" w14:textId="77777777" w:rsidR="008015FC" w:rsidRDefault="008015FC">
            <w:pPr>
              <w:pStyle w:val="NoSpacing"/>
              <w:rPr>
                <w:rFonts w:asciiTheme="majorBidi" w:hAnsiTheme="majorBidi" w:cstheme="majorBidi"/>
                <w:i/>
                <w:iCs/>
                <w:sz w:val="18"/>
                <w:szCs w:val="18"/>
              </w:rPr>
            </w:pPr>
            <w:r w:rsidRPr="000B4EA2">
              <w:rPr>
                <w:rFonts w:asciiTheme="majorBidi" w:hAnsiTheme="majorBidi" w:cstheme="majorBidi"/>
                <w:i/>
                <w:iCs/>
                <w:sz w:val="18"/>
                <w:szCs w:val="18"/>
                <w:vertAlign w:val="superscript"/>
              </w:rPr>
              <w:t>*</w:t>
            </w:r>
            <w:r w:rsidRPr="000B4EA2">
              <w:rPr>
                <w:rFonts w:asciiTheme="majorBidi" w:hAnsiTheme="majorBidi" w:cstheme="majorBidi"/>
                <w:i/>
                <w:iCs/>
                <w:sz w:val="18"/>
                <w:szCs w:val="18"/>
              </w:rPr>
              <w:t>Corresponding Author</w:t>
            </w:r>
          </w:p>
          <w:p w14:paraId="3B5C0647" w14:textId="77777777" w:rsidR="008015FC" w:rsidRPr="000B4EA2" w:rsidRDefault="008015FC">
            <w:pPr>
              <w:pStyle w:val="NoSpacing"/>
              <w:rPr>
                <w:rFonts w:asciiTheme="majorBidi" w:hAnsiTheme="majorBidi" w:cstheme="majorBidi"/>
                <w:i/>
                <w:iCs/>
                <w:sz w:val="18"/>
                <w:szCs w:val="18"/>
              </w:rPr>
            </w:pPr>
          </w:p>
          <w:p w14:paraId="5469A470" w14:textId="0B7ECC4F" w:rsidR="008015FC" w:rsidRDefault="008015FC">
            <w:pPr>
              <w:pStyle w:val="NoSpacing"/>
              <w:rPr>
                <w:rFonts w:ascii="Arial" w:hAnsi="Arial" w:cs="Arial"/>
                <w:sz w:val="16"/>
                <w:szCs w:val="16"/>
              </w:rPr>
            </w:pPr>
            <w:r w:rsidRPr="000B4EA2">
              <w:rPr>
                <w:noProof/>
              </w:rPr>
              <w:drawing>
                <wp:inline distT="0" distB="0" distL="0" distR="0" wp14:anchorId="62BD9C07" wp14:editId="1F1797EE">
                  <wp:extent cx="539157" cy="188705"/>
                  <wp:effectExtent l="0" t="0" r="0" b="1905"/>
                  <wp:docPr id="19" name="Picture 1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9157" cy="188705"/>
                          </a:xfrm>
                          <a:prstGeom prst="rect">
                            <a:avLst/>
                          </a:prstGeom>
                          <a:noFill/>
                          <a:ln>
                            <a:noFill/>
                          </a:ln>
                        </pic:spPr>
                      </pic:pic>
                    </a:graphicData>
                  </a:graphic>
                </wp:inline>
              </w:drawing>
            </w:r>
            <w:r w:rsidRPr="000B4EA2">
              <w:rPr>
                <w:rFonts w:ascii="Arial" w:hAnsi="Arial" w:cs="Arial"/>
                <w:sz w:val="16"/>
                <w:szCs w:val="16"/>
              </w:rPr>
              <w:t xml:space="preserve"> </w:t>
            </w:r>
          </w:p>
          <w:p w14:paraId="1A70B5FD" w14:textId="77777777" w:rsidR="00461F61" w:rsidRPr="00461F61" w:rsidRDefault="00461F61">
            <w:pPr>
              <w:pStyle w:val="NoSpacing"/>
              <w:rPr>
                <w:rFonts w:ascii="Arial" w:hAnsi="Arial" w:cs="Arial"/>
                <w:sz w:val="8"/>
                <w:szCs w:val="8"/>
              </w:rPr>
            </w:pPr>
          </w:p>
          <w:p w14:paraId="47A415A8" w14:textId="3B25B7D8" w:rsidR="008015FC" w:rsidRPr="00AD4E25" w:rsidRDefault="008015FC" w:rsidP="00AD4E25">
            <w:pPr>
              <w:pStyle w:val="NoSpacing"/>
              <w:jc w:val="both"/>
              <w:rPr>
                <w:rStyle w:val="Hyperlink"/>
                <w:rFonts w:asciiTheme="majorBidi" w:hAnsiTheme="majorBidi" w:cstheme="majorBidi"/>
                <w:i/>
                <w:iCs/>
                <w:sz w:val="16"/>
                <w:szCs w:val="16"/>
                <w:shd w:val="clear" w:color="auto" w:fill="FFFFFF"/>
              </w:rPr>
            </w:pPr>
            <w:r w:rsidRPr="000B4EA2">
              <w:rPr>
                <w:rFonts w:asciiTheme="majorBidi" w:hAnsiTheme="majorBidi" w:cstheme="majorBidi"/>
                <w:i/>
                <w:iCs/>
                <w:sz w:val="16"/>
                <w:szCs w:val="16"/>
              </w:rPr>
              <w:t xml:space="preserve">Copyright: © 2023 by the author. Licensee </w:t>
            </w:r>
            <w:proofErr w:type="spellStart"/>
            <w:r w:rsidRPr="000B4EA2">
              <w:rPr>
                <w:rFonts w:asciiTheme="majorBidi" w:hAnsiTheme="majorBidi" w:cstheme="majorBidi"/>
                <w:i/>
                <w:iCs/>
                <w:sz w:val="16"/>
                <w:szCs w:val="16"/>
              </w:rPr>
              <w:t>Tishk</w:t>
            </w:r>
            <w:proofErr w:type="spellEnd"/>
            <w:r w:rsidRPr="000B4EA2">
              <w:rPr>
                <w:rFonts w:asciiTheme="majorBidi" w:hAnsiTheme="majorBidi" w:cstheme="majorBidi"/>
                <w:i/>
                <w:iCs/>
                <w:sz w:val="16"/>
                <w:szCs w:val="16"/>
              </w:rPr>
              <w:t xml:space="preserve"> International University, Erbil, Iraq. This article is an </w:t>
            </w:r>
            <w:r w:rsidR="006E7F41">
              <w:rPr>
                <w:rFonts w:asciiTheme="majorBidi" w:hAnsiTheme="majorBidi" w:cstheme="majorBidi"/>
                <w:i/>
                <w:iCs/>
                <w:sz w:val="16"/>
                <w:szCs w:val="16"/>
              </w:rPr>
              <w:t>open-access</w:t>
            </w:r>
            <w:r w:rsidRPr="000B4EA2">
              <w:rPr>
                <w:rFonts w:asciiTheme="majorBidi" w:hAnsiTheme="majorBidi" w:cstheme="majorBidi"/>
                <w:i/>
                <w:iCs/>
                <w:sz w:val="16"/>
                <w:szCs w:val="16"/>
              </w:rPr>
              <w:t xml:space="preserve"> article distributed under the terms and conditions of the Creative Commons Attribution-Noncommercial 2.0 Generic License (CC BY-NC 2.0)</w:t>
            </w:r>
            <w:r w:rsidR="00AD4E25">
              <w:rPr>
                <w:rFonts w:asciiTheme="majorBidi" w:hAnsiTheme="majorBidi" w:cstheme="majorBidi"/>
                <w:i/>
                <w:iCs/>
                <w:sz w:val="16"/>
                <w:szCs w:val="16"/>
              </w:rPr>
              <w:t xml:space="preserve"> </w:t>
            </w:r>
            <w:r w:rsidR="00AD4E25">
              <w:rPr>
                <w:rFonts w:asciiTheme="majorBidi" w:hAnsiTheme="majorBidi" w:cstheme="majorBidi"/>
                <w:i/>
                <w:iCs/>
                <w:sz w:val="16"/>
                <w:szCs w:val="16"/>
                <w:shd w:val="clear" w:color="auto" w:fill="FFFFFF"/>
              </w:rPr>
              <w:fldChar w:fldCharType="begin"/>
            </w:r>
            <w:r w:rsidR="00AD4E25">
              <w:rPr>
                <w:rFonts w:asciiTheme="majorBidi" w:hAnsiTheme="majorBidi" w:cstheme="majorBidi"/>
                <w:i/>
                <w:iCs/>
                <w:sz w:val="16"/>
                <w:szCs w:val="16"/>
                <w:shd w:val="clear" w:color="auto" w:fill="FFFFFF"/>
              </w:rPr>
              <w:instrText xml:space="preserve"> HYPERLINK "https://creativecommons.org/licenses/by-nc/2.0/" </w:instrText>
            </w:r>
            <w:r w:rsidR="00AD4E25">
              <w:rPr>
                <w:rFonts w:asciiTheme="majorBidi" w:hAnsiTheme="majorBidi" w:cstheme="majorBidi"/>
                <w:i/>
                <w:iCs/>
                <w:sz w:val="16"/>
                <w:szCs w:val="16"/>
                <w:shd w:val="clear" w:color="auto" w:fill="FFFFFF"/>
              </w:rPr>
              <w:fldChar w:fldCharType="separate"/>
            </w:r>
            <w:r w:rsidRPr="00AD4E25">
              <w:rPr>
                <w:rStyle w:val="Hyperlink"/>
                <w:rFonts w:asciiTheme="majorBidi" w:hAnsiTheme="majorBidi" w:cstheme="majorBidi"/>
                <w:i/>
                <w:iCs/>
                <w:sz w:val="16"/>
                <w:szCs w:val="16"/>
                <w:shd w:val="clear" w:color="auto" w:fill="FFFFFF"/>
              </w:rPr>
              <w:t>https://creativecommons.org/</w:t>
            </w:r>
            <w:r w:rsidR="00AD4E25" w:rsidRPr="00AD4E25">
              <w:rPr>
                <w:rStyle w:val="Hyperlink"/>
                <w:rFonts w:asciiTheme="majorBidi" w:hAnsiTheme="majorBidi" w:cstheme="majorBidi"/>
                <w:i/>
                <w:iCs/>
                <w:sz w:val="16"/>
                <w:szCs w:val="16"/>
                <w:shd w:val="clear" w:color="auto" w:fill="FFFFFF"/>
              </w:rPr>
              <w:t xml:space="preserve"> </w:t>
            </w:r>
          </w:p>
          <w:p w14:paraId="0799B87B" w14:textId="31163403" w:rsidR="00AD4E25" w:rsidRPr="00523237" w:rsidRDefault="00AD4E25" w:rsidP="00AD4E25">
            <w:pPr>
              <w:pStyle w:val="NoSpacing"/>
              <w:jc w:val="both"/>
              <w:rPr>
                <w:rFonts w:asciiTheme="majorBidi" w:hAnsiTheme="majorBidi" w:cstheme="majorBidi"/>
                <w:i/>
                <w:iCs/>
                <w:sz w:val="16"/>
                <w:szCs w:val="16"/>
                <w:shd w:val="clear" w:color="auto" w:fill="FFFFFF"/>
              </w:rPr>
            </w:pPr>
            <w:r w:rsidRPr="00AD4E25">
              <w:rPr>
                <w:rStyle w:val="Hyperlink"/>
                <w:rFonts w:asciiTheme="majorBidi" w:hAnsiTheme="majorBidi" w:cstheme="majorBidi"/>
                <w:i/>
                <w:iCs/>
                <w:sz w:val="16"/>
                <w:szCs w:val="16"/>
                <w:shd w:val="clear" w:color="auto" w:fill="FFFFFF"/>
              </w:rPr>
              <w:t>licenses/by-</w:t>
            </w:r>
            <w:proofErr w:type="spellStart"/>
            <w:r w:rsidRPr="00AD4E25">
              <w:rPr>
                <w:rStyle w:val="Hyperlink"/>
                <w:rFonts w:asciiTheme="majorBidi" w:hAnsiTheme="majorBidi" w:cstheme="majorBidi"/>
                <w:i/>
                <w:iCs/>
                <w:sz w:val="16"/>
                <w:szCs w:val="16"/>
                <w:shd w:val="clear" w:color="auto" w:fill="FFFFFF"/>
              </w:rPr>
              <w:t>nc</w:t>
            </w:r>
            <w:proofErr w:type="spellEnd"/>
            <w:r w:rsidRPr="00AD4E25">
              <w:rPr>
                <w:rStyle w:val="Hyperlink"/>
                <w:rFonts w:asciiTheme="majorBidi" w:hAnsiTheme="majorBidi" w:cstheme="majorBidi"/>
                <w:i/>
                <w:iCs/>
                <w:sz w:val="16"/>
                <w:szCs w:val="16"/>
                <w:shd w:val="clear" w:color="auto" w:fill="FFFFFF"/>
              </w:rPr>
              <w:t>/2.0/</w:t>
            </w:r>
            <w:r>
              <w:rPr>
                <w:rFonts w:asciiTheme="majorBidi" w:hAnsiTheme="majorBidi" w:cstheme="majorBidi"/>
                <w:i/>
                <w:iCs/>
                <w:sz w:val="16"/>
                <w:szCs w:val="16"/>
                <w:shd w:val="clear" w:color="auto" w:fill="FFFFFF"/>
              </w:rPr>
              <w:fldChar w:fldCharType="end"/>
            </w:r>
          </w:p>
        </w:tc>
        <w:tc>
          <w:tcPr>
            <w:tcW w:w="5951" w:type="dxa"/>
            <w:tcBorders>
              <w:left w:val="single" w:sz="4" w:space="0" w:color="4472C4" w:themeColor="accent1"/>
            </w:tcBorders>
          </w:tcPr>
          <w:p w14:paraId="2F4704BA" w14:textId="77777777" w:rsidR="008015FC" w:rsidRPr="000B4EA2" w:rsidRDefault="008015FC" w:rsidP="003E5A07">
            <w:pPr>
              <w:pStyle w:val="NoSpacing"/>
              <w:ind w:right="-98"/>
              <w:jc w:val="both"/>
              <w:rPr>
                <w:bCs/>
                <w:noProof/>
                <w:sz w:val="18"/>
                <w:szCs w:val="18"/>
              </w:rPr>
            </w:pPr>
            <w:r w:rsidRPr="000B4EA2">
              <w:rPr>
                <w:b/>
                <w:noProof/>
                <w:sz w:val="18"/>
                <w:szCs w:val="18"/>
              </w:rPr>
              <w:t xml:space="preserve">Abstract: </w:t>
            </w:r>
            <w:r w:rsidRPr="000B4EA2">
              <w:rPr>
                <w:bCs/>
                <w:noProof/>
                <w:sz w:val="18"/>
                <w:szCs w:val="18"/>
              </w:rPr>
              <w:t>A concise and factual informative abstract is required (maximum length of 200 words). The abstract should briefly state the purpose of the statement, a brief about the main body, the principal results, and major conclusions. An abstract is often presented separately from the article, so it must be able to stand alone. Citations, abbreviations, and graphs should be avoided in the abstract. There should be a statement about why the research is important as a separate sentence at the end of the abstract.</w:t>
            </w:r>
          </w:p>
          <w:p w14:paraId="528D1655" w14:textId="77FAF8DD" w:rsidR="008015FC" w:rsidRDefault="008015FC" w:rsidP="003E5A07">
            <w:pPr>
              <w:pStyle w:val="NoSpacing"/>
              <w:ind w:right="-98"/>
              <w:jc w:val="both"/>
              <w:rPr>
                <w:rFonts w:asciiTheme="majorBidi" w:hAnsiTheme="majorBidi" w:cstheme="majorBidi"/>
                <w:i/>
                <w:iCs/>
                <w:sz w:val="18"/>
                <w:szCs w:val="18"/>
              </w:rPr>
            </w:pPr>
            <w:r w:rsidRPr="000B4EA2">
              <w:rPr>
                <w:rFonts w:asciiTheme="majorBidi" w:hAnsiTheme="majorBidi" w:cstheme="majorBidi"/>
                <w:b/>
                <w:bCs/>
                <w:sz w:val="18"/>
                <w:szCs w:val="18"/>
              </w:rPr>
              <w:t>Keywords:</w:t>
            </w:r>
            <w:r w:rsidRPr="000B4EA2">
              <w:rPr>
                <w:rFonts w:asciiTheme="majorBidi" w:hAnsiTheme="majorBidi" w:cstheme="majorBidi"/>
                <w:i/>
                <w:iCs/>
                <w:sz w:val="18"/>
                <w:szCs w:val="18"/>
              </w:rPr>
              <w:t xml:space="preserve"> Immediately after the abstract, provide a minimum of </w:t>
            </w:r>
            <w:r w:rsidR="00D209E2">
              <w:rPr>
                <w:rFonts w:asciiTheme="majorBidi" w:hAnsiTheme="majorBidi" w:cstheme="majorBidi"/>
                <w:i/>
                <w:iCs/>
                <w:sz w:val="18"/>
                <w:szCs w:val="18"/>
              </w:rPr>
              <w:t>5</w:t>
            </w:r>
            <w:r w:rsidRPr="000B4EA2">
              <w:rPr>
                <w:rFonts w:asciiTheme="majorBidi" w:hAnsiTheme="majorBidi" w:cstheme="majorBidi"/>
                <w:i/>
                <w:iCs/>
                <w:sz w:val="18"/>
                <w:szCs w:val="18"/>
              </w:rPr>
              <w:t>, and a maximum of 8 keywords, avoiding general and plural terms and multiple concepts (avoid, for example, ‘and’, ‘of’). Use semicolons in between each keyword to separate them (ex. Word 1; word 2; word 3)</w:t>
            </w:r>
            <w:r>
              <w:rPr>
                <w:rFonts w:asciiTheme="majorBidi" w:hAnsiTheme="majorBidi" w:cstheme="majorBidi"/>
                <w:i/>
                <w:iCs/>
                <w:sz w:val="18"/>
                <w:szCs w:val="18"/>
              </w:rPr>
              <w:t>.</w:t>
            </w:r>
          </w:p>
          <w:p w14:paraId="099E8EA7" w14:textId="77777777" w:rsidR="008015FC" w:rsidRDefault="008015FC" w:rsidP="003E5A07">
            <w:pPr>
              <w:pStyle w:val="NoSpacing"/>
              <w:ind w:right="-98"/>
              <w:jc w:val="both"/>
              <w:rPr>
                <w:rFonts w:asciiTheme="majorBidi" w:hAnsiTheme="majorBidi" w:cstheme="majorBidi"/>
                <w:i/>
                <w:iCs/>
                <w:sz w:val="18"/>
                <w:szCs w:val="18"/>
              </w:rPr>
            </w:pPr>
          </w:p>
          <w:p w14:paraId="22D352FE" w14:textId="72D40BFC" w:rsidR="008015FC" w:rsidRDefault="008015FC" w:rsidP="003E5A07">
            <w:pPr>
              <w:pStyle w:val="NoSpacing"/>
              <w:ind w:right="-98"/>
              <w:jc w:val="both"/>
              <w:rPr>
                <w:rFonts w:asciiTheme="majorBidi" w:hAnsiTheme="majorBidi" w:cstheme="majorBidi"/>
                <w:i/>
                <w:iCs/>
                <w:sz w:val="18"/>
                <w:szCs w:val="18"/>
              </w:rPr>
            </w:pPr>
            <w:r w:rsidRPr="004433E8">
              <w:rPr>
                <w:rFonts w:asciiTheme="majorBidi" w:hAnsiTheme="majorBidi" w:cstheme="majorBidi"/>
                <w:i/>
                <w:iCs/>
                <w:sz w:val="18"/>
                <w:szCs w:val="18"/>
              </w:rPr>
              <w:t xml:space="preserve">The abstract </w:t>
            </w:r>
            <w:r>
              <w:rPr>
                <w:rFonts w:asciiTheme="majorBidi" w:hAnsiTheme="majorBidi" w:cstheme="majorBidi"/>
                <w:i/>
                <w:iCs/>
                <w:sz w:val="18"/>
                <w:szCs w:val="18"/>
              </w:rPr>
              <w:t xml:space="preserve">and keyword </w:t>
            </w:r>
            <w:r w:rsidRPr="004433E8">
              <w:rPr>
                <w:rFonts w:asciiTheme="majorBidi" w:hAnsiTheme="majorBidi" w:cstheme="majorBidi"/>
                <w:i/>
                <w:iCs/>
                <w:sz w:val="18"/>
                <w:szCs w:val="18"/>
              </w:rPr>
              <w:t>text size should</w:t>
            </w:r>
            <w:r>
              <w:rPr>
                <w:rFonts w:asciiTheme="majorBidi" w:hAnsiTheme="majorBidi" w:cstheme="majorBidi"/>
                <w:i/>
                <w:iCs/>
                <w:sz w:val="18"/>
                <w:szCs w:val="18"/>
              </w:rPr>
              <w:t xml:space="preserve"> be with font size 9</w:t>
            </w:r>
            <w:r w:rsidRPr="004433E8">
              <w:rPr>
                <w:rFonts w:asciiTheme="majorBidi" w:hAnsiTheme="majorBidi" w:cstheme="majorBidi"/>
                <w:i/>
                <w:iCs/>
                <w:sz w:val="18"/>
                <w:szCs w:val="18"/>
              </w:rPr>
              <w:t xml:space="preserve">, line spacing 1.0 and Times </w:t>
            </w:r>
            <w:r w:rsidR="009A05F7" w:rsidRPr="004433E8">
              <w:rPr>
                <w:rFonts w:asciiTheme="majorBidi" w:hAnsiTheme="majorBidi" w:cstheme="majorBidi"/>
                <w:i/>
                <w:iCs/>
                <w:sz w:val="18"/>
                <w:szCs w:val="18"/>
              </w:rPr>
              <w:t xml:space="preserve">New Roman </w:t>
            </w:r>
            <w:r w:rsidRPr="004433E8">
              <w:rPr>
                <w:rFonts w:asciiTheme="majorBidi" w:hAnsiTheme="majorBidi" w:cstheme="majorBidi"/>
                <w:i/>
                <w:iCs/>
                <w:sz w:val="18"/>
                <w:szCs w:val="18"/>
              </w:rPr>
              <w:t>font.</w:t>
            </w:r>
          </w:p>
          <w:p w14:paraId="2023A833" w14:textId="77777777" w:rsidR="008015FC" w:rsidRDefault="008015FC">
            <w:pPr>
              <w:pStyle w:val="NoSpacing"/>
              <w:spacing w:line="276" w:lineRule="auto"/>
              <w:rPr>
                <w:noProof/>
              </w:rPr>
            </w:pPr>
          </w:p>
        </w:tc>
      </w:tr>
    </w:tbl>
    <w:p w14:paraId="0F5D5F49" w14:textId="7080FF29" w:rsidR="004E010D" w:rsidRDefault="004E010D" w:rsidP="004E010D">
      <w:pPr>
        <w:spacing w:after="0" w:line="240" w:lineRule="auto"/>
        <w:jc w:val="both"/>
        <w:rPr>
          <w:rFonts w:ascii="Times New Roman" w:eastAsia="Calibri" w:hAnsi="Times New Roman" w:cs="Times New Roman"/>
          <w:i/>
          <w:iCs/>
          <w:kern w:val="0"/>
          <w:sz w:val="18"/>
          <w:szCs w:val="18"/>
          <w14:ligatures w14:val="none"/>
        </w:rPr>
      </w:pPr>
    </w:p>
    <w:p w14:paraId="774815DE" w14:textId="1959CAAF" w:rsidR="004E010D" w:rsidRPr="004E010D" w:rsidRDefault="004E010D" w:rsidP="004E010D">
      <w:pPr>
        <w:spacing w:after="0" w:line="240" w:lineRule="auto"/>
        <w:jc w:val="both"/>
        <w:rPr>
          <w:rFonts w:ascii="Times New Roman" w:eastAsia="Calibri" w:hAnsi="Times New Roman" w:cs="Times New Roman"/>
          <w:i/>
          <w:iCs/>
          <w:kern w:val="0"/>
          <w:sz w:val="18"/>
          <w:szCs w:val="18"/>
          <w14:ligatures w14:val="none"/>
        </w:rPr>
        <w:sectPr w:rsidR="004E010D" w:rsidRPr="004E010D" w:rsidSect="007D6D96">
          <w:headerReference w:type="default" r:id="rId12"/>
          <w:footerReference w:type="default" r:id="rId13"/>
          <w:headerReference w:type="first" r:id="rId14"/>
          <w:footerReference w:type="first" r:id="rId15"/>
          <w:type w:val="continuous"/>
          <w:pgSz w:w="11907" w:h="16839" w:code="9"/>
          <w:pgMar w:top="2070" w:right="1275" w:bottom="1170" w:left="1701" w:header="648" w:footer="648" w:gutter="0"/>
          <w:pgNumType w:start="176"/>
          <w:cols w:space="720"/>
          <w:titlePg/>
          <w:docGrid w:linePitch="360"/>
        </w:sectPr>
      </w:pPr>
    </w:p>
    <w:p w14:paraId="237BCE1A" w14:textId="77777777" w:rsidR="004E010D" w:rsidRPr="004E010D" w:rsidRDefault="004E010D" w:rsidP="004E010D">
      <w:pPr>
        <w:spacing w:after="200" w:line="240" w:lineRule="auto"/>
        <w:ind w:right="9"/>
        <w:jc w:val="both"/>
        <w:rPr>
          <w:rFonts w:ascii="Times New Roman" w:eastAsia="Calibri" w:hAnsi="Times New Roman" w:cs="Times New Roman"/>
          <w:b/>
          <w:i/>
          <w:color w:val="000000"/>
          <w:kern w:val="0"/>
          <w:sz w:val="20"/>
          <w:szCs w:val="20"/>
          <w14:ligatures w14:val="none"/>
        </w:rPr>
        <w:sectPr w:rsidR="004E010D" w:rsidRPr="004E010D">
          <w:type w:val="continuous"/>
          <w:pgSz w:w="11907" w:h="16839" w:code="9"/>
          <w:pgMar w:top="2070" w:right="1275" w:bottom="1890" w:left="1701" w:header="720" w:footer="384" w:gutter="0"/>
          <w:pgNumType w:start="176"/>
          <w:cols w:num="2" w:space="1707"/>
          <w:titlePg/>
          <w:docGrid w:linePitch="360"/>
        </w:sectPr>
      </w:pPr>
    </w:p>
    <w:bookmarkEnd w:id="0"/>
    <w:bookmarkEnd w:id="1"/>
    <w:bookmarkEnd w:id="2"/>
    <w:p w14:paraId="7CA2B609" w14:textId="0638E041" w:rsidR="008015FC" w:rsidRPr="00792BDC" w:rsidRDefault="008015FC" w:rsidP="00792BDC">
      <w:pPr>
        <w:pStyle w:val="ListParagraph"/>
        <w:numPr>
          <w:ilvl w:val="0"/>
          <w:numId w:val="10"/>
        </w:numPr>
        <w:ind w:left="360"/>
        <w:jc w:val="both"/>
        <w:rPr>
          <w:rFonts w:ascii="Times New Roman" w:hAnsi="Times New Roman" w:cs="Times New Roman"/>
          <w:b/>
          <w:noProof/>
        </w:rPr>
      </w:pPr>
      <w:r w:rsidRPr="00792BDC">
        <w:rPr>
          <w:rFonts w:ascii="Times New Roman" w:hAnsi="Times New Roman" w:cs="Times New Roman"/>
          <w:b/>
          <w:noProof/>
        </w:rPr>
        <w:t>Introduction</w:t>
      </w:r>
    </w:p>
    <w:p w14:paraId="092E669E" w14:textId="418ED6FC" w:rsidR="008015FC" w:rsidRPr="000B4EA2"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noProof/>
        </w:rPr>
        <w:t xml:space="preserve">The introduction should be given as the size of </w:t>
      </w:r>
      <w:r w:rsidR="00CB671F">
        <w:rPr>
          <w:rFonts w:ascii="Times New Roman" w:hAnsi="Times New Roman" w:cs="Times New Roman"/>
          <w:noProof/>
        </w:rPr>
        <w:t>the</w:t>
      </w:r>
      <w:r w:rsidRPr="000B4EA2">
        <w:rPr>
          <w:rFonts w:ascii="Times New Roman" w:hAnsi="Times New Roman" w:cs="Times New Roman"/>
          <w:noProof/>
        </w:rPr>
        <w:t xml:space="preserve"> knowledge used in the text. All the </w:t>
      </w:r>
      <w:r w:rsidR="00CB671F">
        <w:rPr>
          <w:rFonts w:ascii="Times New Roman" w:hAnsi="Times New Roman" w:cs="Times New Roman"/>
          <w:noProof/>
        </w:rPr>
        <w:t>keynotes</w:t>
      </w:r>
      <w:r w:rsidRPr="000B4EA2">
        <w:rPr>
          <w:rFonts w:ascii="Times New Roman" w:hAnsi="Times New Roman" w:cs="Times New Roman"/>
          <w:noProof/>
        </w:rPr>
        <w:t xml:space="preserve"> should be defined</w:t>
      </w:r>
      <w:r w:rsidR="00CB671F">
        <w:rPr>
          <w:rFonts w:ascii="Times New Roman" w:hAnsi="Times New Roman" w:cs="Times New Roman"/>
          <w:noProof/>
        </w:rPr>
        <w:t>,</w:t>
      </w:r>
      <w:r w:rsidRPr="000B4EA2">
        <w:rPr>
          <w:rFonts w:ascii="Times New Roman" w:hAnsi="Times New Roman" w:cs="Times New Roman"/>
          <w:noProof/>
        </w:rPr>
        <w:t xml:space="preserve"> and the hypothesis and research </w:t>
      </w:r>
      <w:r w:rsidR="00CB671F">
        <w:rPr>
          <w:rFonts w:ascii="Times New Roman" w:hAnsi="Times New Roman" w:cs="Times New Roman"/>
          <w:noProof/>
        </w:rPr>
        <w:t>questions should</w:t>
      </w:r>
      <w:r w:rsidRPr="000B4EA2">
        <w:rPr>
          <w:rFonts w:ascii="Times New Roman" w:hAnsi="Times New Roman" w:cs="Times New Roman"/>
          <w:noProof/>
        </w:rPr>
        <w:t xml:space="preserve"> be mentioned in the last paragraph of the section.</w:t>
      </w:r>
      <w:r w:rsidRPr="00A5363F">
        <w:rPr>
          <w:rFonts w:ascii="Times New Roman" w:hAnsi="Times New Roman" w:cs="Times New Roman"/>
          <w:noProof/>
        </w:rPr>
        <w:t xml:space="preserve"> The </w:t>
      </w:r>
      <w:r>
        <w:rPr>
          <w:rFonts w:ascii="Times New Roman" w:hAnsi="Times New Roman" w:cs="Times New Roman"/>
          <w:noProof/>
        </w:rPr>
        <w:t xml:space="preserve">header of </w:t>
      </w:r>
      <w:r w:rsidR="00CB671F">
        <w:rPr>
          <w:rFonts w:ascii="Times New Roman" w:hAnsi="Times New Roman" w:cs="Times New Roman"/>
          <w:noProof/>
        </w:rPr>
        <w:t xml:space="preserve">the </w:t>
      </w:r>
      <w:r w:rsidRPr="00A5363F">
        <w:rPr>
          <w:rFonts w:ascii="Times New Roman" w:hAnsi="Times New Roman" w:cs="Times New Roman"/>
          <w:noProof/>
        </w:rPr>
        <w:t xml:space="preserve">section font size </w:t>
      </w:r>
      <w:r>
        <w:rPr>
          <w:rFonts w:ascii="Times New Roman" w:hAnsi="Times New Roman" w:cs="Times New Roman"/>
          <w:noProof/>
        </w:rPr>
        <w:t xml:space="preserve">should </w:t>
      </w:r>
      <w:r w:rsidRPr="00A5363F">
        <w:rPr>
          <w:rFonts w:ascii="Times New Roman" w:hAnsi="Times New Roman" w:cs="Times New Roman"/>
          <w:noProof/>
        </w:rPr>
        <w:t xml:space="preserve">be 11, blod, aligned right, </w:t>
      </w:r>
      <w:r w:rsidR="00CB671F">
        <w:rPr>
          <w:rFonts w:ascii="Times New Roman" w:hAnsi="Times New Roman" w:cs="Times New Roman"/>
          <w:noProof/>
        </w:rPr>
        <w:t xml:space="preserve">with </w:t>
      </w:r>
      <w:r w:rsidRPr="00A5363F">
        <w:rPr>
          <w:rFonts w:ascii="Times New Roman" w:hAnsi="Times New Roman" w:cs="Times New Roman"/>
          <w:noProof/>
        </w:rPr>
        <w:t>1.15 line spacing</w:t>
      </w:r>
      <w:r w:rsidR="006E7F41">
        <w:rPr>
          <w:rFonts w:ascii="Times New Roman" w:hAnsi="Times New Roman" w:cs="Times New Roman"/>
          <w:noProof/>
        </w:rPr>
        <w:t>,</w:t>
      </w:r>
      <w:r w:rsidRPr="00A5363F">
        <w:rPr>
          <w:rFonts w:ascii="Times New Roman" w:hAnsi="Times New Roman" w:cs="Times New Roman"/>
          <w:noProof/>
        </w:rPr>
        <w:t xml:space="preserve"> and with </w:t>
      </w:r>
      <w:r w:rsidR="00CB671F">
        <w:rPr>
          <w:rFonts w:ascii="Times New Roman" w:hAnsi="Times New Roman" w:cs="Times New Roman"/>
          <w:noProof/>
        </w:rPr>
        <w:t>Times New Roman</w:t>
      </w:r>
      <w:r w:rsidRPr="00A5363F">
        <w:rPr>
          <w:rFonts w:ascii="Times New Roman" w:hAnsi="Times New Roman" w:cs="Times New Roman"/>
          <w:noProof/>
        </w:rPr>
        <w:t xml:space="preserve"> font.</w:t>
      </w:r>
      <w:r>
        <w:rPr>
          <w:rFonts w:ascii="Times New Roman" w:hAnsi="Times New Roman" w:cs="Times New Roman"/>
          <w:noProof/>
        </w:rPr>
        <w:t xml:space="preserve"> Also, </w:t>
      </w:r>
      <w:r w:rsidR="00CB671F">
        <w:rPr>
          <w:rFonts w:ascii="Times New Roman" w:hAnsi="Times New Roman" w:cs="Times New Roman"/>
          <w:noProof/>
        </w:rPr>
        <w:t xml:space="preserve">the </w:t>
      </w:r>
      <w:r>
        <w:rPr>
          <w:rFonts w:ascii="Times New Roman" w:hAnsi="Times New Roman" w:cs="Times New Roman"/>
          <w:noProof/>
        </w:rPr>
        <w:t xml:space="preserve">section text should be </w:t>
      </w:r>
      <w:r w:rsidR="00CB671F">
        <w:rPr>
          <w:rFonts w:ascii="Times New Roman" w:hAnsi="Times New Roman" w:cs="Times New Roman"/>
          <w:noProof/>
        </w:rPr>
        <w:t xml:space="preserve">in </w:t>
      </w:r>
      <w:r w:rsidRPr="00A5363F">
        <w:rPr>
          <w:rFonts w:ascii="Times New Roman" w:hAnsi="Times New Roman" w:cs="Times New Roman"/>
          <w:noProof/>
        </w:rPr>
        <w:t>font size 11, aligned right</w:t>
      </w:r>
      <w:r>
        <w:rPr>
          <w:rFonts w:ascii="Times New Roman" w:hAnsi="Times New Roman" w:cs="Times New Roman"/>
          <w:noProof/>
        </w:rPr>
        <w:t xml:space="preserve"> with </w:t>
      </w:r>
      <w:r w:rsidR="00CB671F">
        <w:rPr>
          <w:rFonts w:ascii="Times New Roman" w:hAnsi="Times New Roman" w:cs="Times New Roman"/>
          <w:noProof/>
        </w:rPr>
        <w:t xml:space="preserve">the </w:t>
      </w:r>
      <w:r>
        <w:rPr>
          <w:rFonts w:ascii="Times New Roman" w:hAnsi="Times New Roman" w:cs="Times New Roman"/>
          <w:noProof/>
        </w:rPr>
        <w:t>justification</w:t>
      </w:r>
      <w:r w:rsidRPr="00A5363F">
        <w:rPr>
          <w:rFonts w:ascii="Times New Roman" w:hAnsi="Times New Roman" w:cs="Times New Roman"/>
          <w:noProof/>
        </w:rPr>
        <w:t xml:space="preserve">, </w:t>
      </w:r>
      <w:r w:rsidR="00CB671F">
        <w:rPr>
          <w:rFonts w:ascii="Times New Roman" w:hAnsi="Times New Roman" w:cs="Times New Roman"/>
          <w:noProof/>
        </w:rPr>
        <w:t xml:space="preserve">with </w:t>
      </w:r>
      <w:r w:rsidRPr="00A5363F">
        <w:rPr>
          <w:rFonts w:ascii="Times New Roman" w:hAnsi="Times New Roman" w:cs="Times New Roman"/>
          <w:noProof/>
        </w:rPr>
        <w:t>1.15 line spacing</w:t>
      </w:r>
      <w:r w:rsidR="00CB671F">
        <w:rPr>
          <w:rFonts w:ascii="Times New Roman" w:hAnsi="Times New Roman" w:cs="Times New Roman"/>
          <w:noProof/>
        </w:rPr>
        <w:t>, and</w:t>
      </w:r>
      <w:r w:rsidRPr="00A5363F">
        <w:rPr>
          <w:rFonts w:ascii="Times New Roman" w:hAnsi="Times New Roman" w:cs="Times New Roman"/>
          <w:noProof/>
        </w:rPr>
        <w:t xml:space="preserve"> </w:t>
      </w:r>
      <w:r w:rsidR="00CB671F">
        <w:rPr>
          <w:rFonts w:ascii="Times New Roman" w:hAnsi="Times New Roman" w:cs="Times New Roman"/>
          <w:noProof/>
        </w:rPr>
        <w:t xml:space="preserve">in </w:t>
      </w:r>
      <w:r w:rsidR="00DA7848" w:rsidRPr="00A5363F">
        <w:rPr>
          <w:rFonts w:ascii="Times New Roman" w:hAnsi="Times New Roman" w:cs="Times New Roman"/>
          <w:noProof/>
        </w:rPr>
        <w:t xml:space="preserve">Times New Roman </w:t>
      </w:r>
      <w:r w:rsidRPr="00A5363F">
        <w:rPr>
          <w:rFonts w:ascii="Times New Roman" w:hAnsi="Times New Roman" w:cs="Times New Roman"/>
          <w:noProof/>
        </w:rPr>
        <w:t>font</w:t>
      </w:r>
      <w:r>
        <w:rPr>
          <w:rFonts w:ascii="Times New Roman" w:hAnsi="Times New Roman" w:cs="Times New Roman"/>
          <w:noProof/>
        </w:rPr>
        <w:t xml:space="preserve">. </w:t>
      </w:r>
    </w:p>
    <w:p w14:paraId="54236BE0" w14:textId="144A5529" w:rsidR="008015FC" w:rsidRPr="005B4050"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b/>
          <w:bCs/>
          <w:noProof/>
        </w:rPr>
        <w:t>Subdivision of the article:</w:t>
      </w:r>
      <w:r w:rsidRPr="000B4EA2">
        <w:rPr>
          <w:rFonts w:ascii="Times New Roman" w:hAnsi="Times New Roman" w:cs="Times New Roman"/>
          <w:noProof/>
        </w:rPr>
        <w:t xml:space="preserve"> Divide your article into clearly defined and numbered sections. Subsections should be numbered 1., 2., (then 1.1, 1.1.1, 1.1.2), 1.2, etc. (the abstract is not included in section numbering). Use this numbering also for internal cross-referencing: do not just refer to ‘the text</w:t>
      </w:r>
      <w:r w:rsidR="006E7F41">
        <w:rPr>
          <w:rFonts w:ascii="Times New Roman" w:hAnsi="Times New Roman" w:cs="Times New Roman"/>
          <w:noProof/>
        </w:rPr>
        <w:t>.’</w:t>
      </w:r>
      <w:r w:rsidRPr="000B4EA2">
        <w:rPr>
          <w:rFonts w:ascii="Times New Roman" w:hAnsi="Times New Roman" w:cs="Times New Roman"/>
          <w:noProof/>
        </w:rPr>
        <w:t xml:space="preserve"> Authors are urged to write as concisely as possible but not at the expense of clarity.</w:t>
      </w:r>
      <w:r>
        <w:rPr>
          <w:rFonts w:ascii="Times New Roman" w:hAnsi="Times New Roman" w:cs="Times New Roman"/>
          <w:noProof/>
        </w:rPr>
        <w:t xml:space="preserve"> </w:t>
      </w:r>
      <w:r w:rsidR="00CB671F">
        <w:rPr>
          <w:rFonts w:ascii="Times New Roman" w:hAnsi="Times New Roman" w:cs="Times New Roman"/>
          <w:noProof/>
        </w:rPr>
        <w:t>The header</w:t>
      </w:r>
      <w:r>
        <w:rPr>
          <w:rFonts w:ascii="Times New Roman" w:hAnsi="Times New Roman" w:cs="Times New Roman"/>
          <w:noProof/>
        </w:rPr>
        <w:t xml:space="preserve"> of </w:t>
      </w:r>
      <w:r w:rsidR="00CB671F">
        <w:rPr>
          <w:rFonts w:ascii="Times New Roman" w:hAnsi="Times New Roman" w:cs="Times New Roman"/>
          <w:noProof/>
        </w:rPr>
        <w:t>the subsection's</w:t>
      </w:r>
      <w:r w:rsidRPr="00297F8F">
        <w:rPr>
          <w:rFonts w:ascii="Times New Roman" w:hAnsi="Times New Roman" w:cs="Times New Roman"/>
          <w:noProof/>
        </w:rPr>
        <w:t xml:space="preserve"> </w:t>
      </w:r>
      <w:r w:rsidRPr="00A5363F">
        <w:rPr>
          <w:rFonts w:ascii="Times New Roman" w:hAnsi="Times New Roman" w:cs="Times New Roman"/>
          <w:noProof/>
        </w:rPr>
        <w:t>font size s</w:t>
      </w:r>
      <w:r>
        <w:rPr>
          <w:rFonts w:ascii="Times New Roman" w:hAnsi="Times New Roman" w:cs="Times New Roman"/>
          <w:noProof/>
        </w:rPr>
        <w:t>hould</w:t>
      </w:r>
      <w:r w:rsidRPr="00A5363F">
        <w:rPr>
          <w:rFonts w:ascii="Times New Roman" w:hAnsi="Times New Roman" w:cs="Times New Roman"/>
          <w:noProof/>
        </w:rPr>
        <w:t xml:space="preserve"> be 11, blod, aligned right, </w:t>
      </w:r>
      <w:r w:rsidR="00CB671F">
        <w:rPr>
          <w:rFonts w:ascii="Times New Roman" w:hAnsi="Times New Roman" w:cs="Times New Roman"/>
          <w:noProof/>
        </w:rPr>
        <w:t xml:space="preserve">with </w:t>
      </w:r>
      <w:r w:rsidRPr="00A5363F">
        <w:rPr>
          <w:rFonts w:ascii="Times New Roman" w:hAnsi="Times New Roman" w:cs="Times New Roman"/>
          <w:noProof/>
        </w:rPr>
        <w:t>1.15 line spacing</w:t>
      </w:r>
      <w:r w:rsidR="006E7F41">
        <w:rPr>
          <w:rFonts w:ascii="Times New Roman" w:hAnsi="Times New Roman" w:cs="Times New Roman"/>
          <w:noProof/>
        </w:rPr>
        <w:t>,</w:t>
      </w:r>
      <w:r w:rsidRPr="00A5363F">
        <w:rPr>
          <w:rFonts w:ascii="Times New Roman" w:hAnsi="Times New Roman" w:cs="Times New Roman"/>
          <w:noProof/>
        </w:rPr>
        <w:t xml:space="preserve"> and with </w:t>
      </w:r>
      <w:r w:rsidR="00CB671F">
        <w:rPr>
          <w:rFonts w:ascii="Times New Roman" w:hAnsi="Times New Roman" w:cs="Times New Roman"/>
          <w:noProof/>
        </w:rPr>
        <w:t>Times New Roman</w:t>
      </w:r>
      <w:r w:rsidRPr="00A5363F">
        <w:rPr>
          <w:rFonts w:ascii="Times New Roman" w:hAnsi="Times New Roman" w:cs="Times New Roman"/>
          <w:noProof/>
        </w:rPr>
        <w:t xml:space="preserve"> font</w:t>
      </w:r>
      <w:r w:rsidR="00CB671F">
        <w:rPr>
          <w:rFonts w:ascii="Times New Roman" w:hAnsi="Times New Roman" w:cs="Times New Roman"/>
          <w:noProof/>
        </w:rPr>
        <w:t>.</w:t>
      </w:r>
      <w:r w:rsidRPr="00A5363F">
        <w:rPr>
          <w:rFonts w:ascii="Times New Roman" w:hAnsi="Times New Roman" w:cs="Times New Roman"/>
          <w:noProof/>
        </w:rPr>
        <w:t xml:space="preserve"> </w:t>
      </w:r>
      <w:r>
        <w:rPr>
          <w:rFonts w:ascii="Times New Roman" w:hAnsi="Times New Roman" w:cs="Times New Roman"/>
          <w:noProof/>
        </w:rPr>
        <w:t xml:space="preserve">Also, subsection text should be </w:t>
      </w:r>
      <w:r w:rsidR="00CB671F">
        <w:rPr>
          <w:rFonts w:ascii="Times New Roman" w:hAnsi="Times New Roman" w:cs="Times New Roman"/>
          <w:noProof/>
        </w:rPr>
        <w:t xml:space="preserve">in </w:t>
      </w:r>
      <w:r w:rsidRPr="00A5363F">
        <w:rPr>
          <w:rFonts w:ascii="Times New Roman" w:hAnsi="Times New Roman" w:cs="Times New Roman"/>
          <w:noProof/>
        </w:rPr>
        <w:t xml:space="preserve">font size </w:t>
      </w:r>
      <w:r w:rsidR="006E7F41">
        <w:rPr>
          <w:rFonts w:ascii="Times New Roman" w:hAnsi="Times New Roman" w:cs="Times New Roman"/>
          <w:noProof/>
        </w:rPr>
        <w:t>11, aligned right with justification, 1.15 line spacing, and with Times New Roman font as shown in the</w:t>
      </w:r>
      <w:r w:rsidRPr="00A5363F">
        <w:rPr>
          <w:rFonts w:ascii="Times New Roman" w:hAnsi="Times New Roman" w:cs="Times New Roman"/>
          <w:noProof/>
        </w:rPr>
        <w:t xml:space="preserve"> example.</w:t>
      </w:r>
    </w:p>
    <w:p w14:paraId="1BF64DDD" w14:textId="2254D696" w:rsidR="005B6C1D" w:rsidRDefault="005B6C1D" w:rsidP="001E69D5">
      <w:pPr>
        <w:spacing w:line="276" w:lineRule="auto"/>
        <w:jc w:val="both"/>
        <w:rPr>
          <w:rFonts w:ascii="Times New Roman" w:hAnsi="Times New Roman" w:cs="Times New Roman"/>
          <w:b/>
          <w:noProof/>
        </w:rPr>
      </w:pPr>
      <w:r>
        <w:rPr>
          <w:rFonts w:ascii="Times New Roman" w:hAnsi="Times New Roman" w:cs="Times New Roman"/>
          <w:b/>
          <w:noProof/>
        </w:rPr>
        <w:t xml:space="preserve">Example </w:t>
      </w:r>
      <w:r w:rsidR="0070797B">
        <w:rPr>
          <w:rFonts w:ascii="Times New Roman" w:hAnsi="Times New Roman" w:cs="Times New Roman"/>
          <w:b/>
          <w:noProof/>
        </w:rPr>
        <w:t>(</w:t>
      </w:r>
    </w:p>
    <w:p w14:paraId="6DEE5E38" w14:textId="019D9BE7" w:rsidR="008015FC" w:rsidRPr="00792BDC" w:rsidRDefault="008015FC" w:rsidP="001E69D5">
      <w:pPr>
        <w:pStyle w:val="ListParagraph"/>
        <w:numPr>
          <w:ilvl w:val="0"/>
          <w:numId w:val="11"/>
        </w:numPr>
        <w:spacing w:line="276" w:lineRule="auto"/>
        <w:ind w:left="360"/>
        <w:jc w:val="both"/>
        <w:rPr>
          <w:rFonts w:ascii="Times New Roman" w:hAnsi="Times New Roman" w:cs="Times New Roman"/>
          <w:b/>
          <w:noProof/>
        </w:rPr>
      </w:pPr>
      <w:r w:rsidRPr="00792BDC">
        <w:rPr>
          <w:rFonts w:ascii="Times New Roman" w:hAnsi="Times New Roman" w:cs="Times New Roman"/>
          <w:b/>
          <w:noProof/>
        </w:rPr>
        <w:t xml:space="preserve">Introduction </w:t>
      </w:r>
    </w:p>
    <w:p w14:paraId="4F247396" w14:textId="2D0BA204" w:rsidR="003D4BF2" w:rsidRPr="00792BDC" w:rsidRDefault="003D4BF2" w:rsidP="001E69D5">
      <w:pPr>
        <w:pStyle w:val="ListParagraph"/>
        <w:numPr>
          <w:ilvl w:val="0"/>
          <w:numId w:val="11"/>
        </w:numPr>
        <w:spacing w:line="276" w:lineRule="auto"/>
        <w:ind w:left="360"/>
        <w:jc w:val="both"/>
        <w:rPr>
          <w:rFonts w:ascii="Times New Roman" w:hAnsi="Times New Roman" w:cs="Times New Roman"/>
          <w:b/>
          <w:noProof/>
        </w:rPr>
      </w:pPr>
      <w:r w:rsidRPr="00792BDC">
        <w:rPr>
          <w:rFonts w:ascii="Times New Roman" w:hAnsi="Times New Roman" w:cs="Times New Roman"/>
          <w:b/>
          <w:noProof/>
        </w:rPr>
        <w:t>Literature Review</w:t>
      </w:r>
    </w:p>
    <w:p w14:paraId="6D5A62B8" w14:textId="77777777" w:rsidR="00792BDC" w:rsidRDefault="008015FC" w:rsidP="001E69D5">
      <w:pPr>
        <w:pStyle w:val="ListParagraph"/>
        <w:numPr>
          <w:ilvl w:val="0"/>
          <w:numId w:val="11"/>
        </w:numPr>
        <w:spacing w:line="276" w:lineRule="auto"/>
        <w:ind w:left="360"/>
        <w:jc w:val="both"/>
        <w:rPr>
          <w:rFonts w:ascii="Times New Roman" w:hAnsi="Times New Roman" w:cs="Times New Roman"/>
          <w:b/>
          <w:noProof/>
        </w:rPr>
      </w:pPr>
      <w:r w:rsidRPr="00792BDC">
        <w:rPr>
          <w:rFonts w:ascii="Times New Roman" w:hAnsi="Times New Roman" w:cs="Times New Roman"/>
          <w:b/>
          <w:noProof/>
        </w:rPr>
        <w:t xml:space="preserve">Methodology </w:t>
      </w:r>
    </w:p>
    <w:p w14:paraId="45AE4706" w14:textId="7B0AEDED" w:rsidR="00792BDC" w:rsidRDefault="008015FC" w:rsidP="001E69D5">
      <w:pPr>
        <w:pStyle w:val="ListParagraph"/>
        <w:spacing w:line="276" w:lineRule="auto"/>
        <w:ind w:left="0"/>
        <w:jc w:val="both"/>
        <w:rPr>
          <w:rFonts w:ascii="Times New Roman" w:hAnsi="Times New Roman" w:cs="Times New Roman"/>
          <w:b/>
          <w:noProof/>
        </w:rPr>
      </w:pPr>
      <w:r w:rsidRPr="00792BDC">
        <w:rPr>
          <w:rFonts w:ascii="Times New Roman" w:hAnsi="Times New Roman" w:cs="Times New Roman"/>
          <w:b/>
          <w:noProof/>
        </w:rPr>
        <w:t xml:space="preserve">3.1 </w:t>
      </w:r>
      <w:r w:rsidR="00792BDC">
        <w:rPr>
          <w:rFonts w:ascii="Times New Roman" w:hAnsi="Times New Roman" w:cs="Times New Roman"/>
          <w:b/>
          <w:noProof/>
        </w:rPr>
        <w:t xml:space="preserve">  </w:t>
      </w:r>
      <w:r w:rsidRPr="00792BDC">
        <w:rPr>
          <w:rFonts w:ascii="Times New Roman" w:hAnsi="Times New Roman" w:cs="Times New Roman"/>
          <w:b/>
          <w:noProof/>
        </w:rPr>
        <w:t xml:space="preserve">Data Collection </w:t>
      </w:r>
    </w:p>
    <w:p w14:paraId="6F3796C2" w14:textId="4EEABAF0" w:rsidR="007D6D96" w:rsidRPr="00A5363F" w:rsidRDefault="008015FC" w:rsidP="001E69D5">
      <w:pPr>
        <w:pStyle w:val="ListParagraph"/>
        <w:spacing w:line="276" w:lineRule="auto"/>
        <w:ind w:left="0"/>
        <w:jc w:val="both"/>
        <w:rPr>
          <w:rFonts w:ascii="Times New Roman" w:hAnsi="Times New Roman" w:cs="Times New Roman"/>
          <w:b/>
          <w:noProof/>
        </w:rPr>
      </w:pPr>
      <w:r w:rsidRPr="00A5363F">
        <w:rPr>
          <w:rFonts w:ascii="Times New Roman" w:hAnsi="Times New Roman" w:cs="Times New Roman"/>
          <w:b/>
          <w:noProof/>
        </w:rPr>
        <w:t xml:space="preserve">3.1.1 </w:t>
      </w:r>
      <w:r w:rsidR="00792BDC">
        <w:rPr>
          <w:rFonts w:ascii="Times New Roman" w:hAnsi="Times New Roman" w:cs="Times New Roman"/>
          <w:b/>
          <w:noProof/>
        </w:rPr>
        <w:t xml:space="preserve">  </w:t>
      </w:r>
      <w:r w:rsidRPr="00A5363F">
        <w:rPr>
          <w:rFonts w:ascii="Times New Roman" w:hAnsi="Times New Roman" w:cs="Times New Roman"/>
          <w:b/>
          <w:noProof/>
        </w:rPr>
        <w:t xml:space="preserve">Orignal Data </w:t>
      </w:r>
    </w:p>
    <w:p w14:paraId="7E139008" w14:textId="6EBE87B4" w:rsidR="008015FC" w:rsidRPr="00792BDC" w:rsidRDefault="008015FC" w:rsidP="001E69D5">
      <w:pPr>
        <w:pStyle w:val="ListParagraph"/>
        <w:numPr>
          <w:ilvl w:val="0"/>
          <w:numId w:val="11"/>
        </w:numPr>
        <w:spacing w:line="276" w:lineRule="auto"/>
        <w:ind w:left="360"/>
        <w:jc w:val="both"/>
        <w:rPr>
          <w:rFonts w:ascii="Times New Roman" w:hAnsi="Times New Roman" w:cs="Times New Roman"/>
          <w:b/>
          <w:noProof/>
        </w:rPr>
      </w:pPr>
      <w:r w:rsidRPr="00792BDC">
        <w:rPr>
          <w:rFonts w:ascii="Times New Roman" w:hAnsi="Times New Roman" w:cs="Times New Roman"/>
          <w:b/>
          <w:noProof/>
        </w:rPr>
        <w:t xml:space="preserve">Findings and </w:t>
      </w:r>
      <w:r w:rsidR="00CE4D0D" w:rsidRPr="00792BDC">
        <w:rPr>
          <w:rFonts w:ascii="Times New Roman" w:hAnsi="Times New Roman" w:cs="Times New Roman"/>
          <w:b/>
          <w:noProof/>
        </w:rPr>
        <w:t>Discussion</w:t>
      </w:r>
    </w:p>
    <w:p w14:paraId="4F89886E" w14:textId="6939B170" w:rsidR="008015FC" w:rsidRPr="00792BDC" w:rsidRDefault="008015FC" w:rsidP="001E69D5">
      <w:pPr>
        <w:pStyle w:val="ListParagraph"/>
        <w:numPr>
          <w:ilvl w:val="0"/>
          <w:numId w:val="11"/>
        </w:numPr>
        <w:spacing w:line="276" w:lineRule="auto"/>
        <w:ind w:left="360"/>
        <w:jc w:val="both"/>
        <w:rPr>
          <w:rFonts w:ascii="Times New Roman" w:hAnsi="Times New Roman" w:cs="Times New Roman"/>
          <w:b/>
          <w:noProof/>
        </w:rPr>
      </w:pPr>
      <w:r w:rsidRPr="00792BDC">
        <w:rPr>
          <w:rFonts w:ascii="Times New Roman" w:hAnsi="Times New Roman" w:cs="Times New Roman"/>
          <w:b/>
          <w:noProof/>
        </w:rPr>
        <w:lastRenderedPageBreak/>
        <w:t>Conclusion</w:t>
      </w:r>
    </w:p>
    <w:p w14:paraId="05F40A5A" w14:textId="36951349" w:rsidR="00CB671F" w:rsidRPr="00792BDC" w:rsidRDefault="00CB671F" w:rsidP="001E69D5">
      <w:pPr>
        <w:pStyle w:val="ListParagraph"/>
        <w:numPr>
          <w:ilvl w:val="0"/>
          <w:numId w:val="11"/>
        </w:numPr>
        <w:spacing w:line="276" w:lineRule="auto"/>
        <w:ind w:left="360"/>
        <w:jc w:val="both"/>
        <w:rPr>
          <w:rFonts w:ascii="Times New Roman" w:hAnsi="Times New Roman" w:cs="Times New Roman"/>
          <w:b/>
          <w:noProof/>
        </w:rPr>
      </w:pPr>
      <w:r w:rsidRPr="00792BDC">
        <w:rPr>
          <w:rFonts w:ascii="Times New Roman" w:hAnsi="Times New Roman" w:cs="Times New Roman"/>
          <w:b/>
          <w:bCs/>
          <w:noProof/>
        </w:rPr>
        <w:t>Author’s Contribution</w:t>
      </w:r>
    </w:p>
    <w:p w14:paraId="6A43B1CF" w14:textId="42D40118" w:rsidR="008015FC" w:rsidRPr="00792BDC" w:rsidRDefault="008015FC" w:rsidP="001E69D5">
      <w:pPr>
        <w:pStyle w:val="ListParagraph"/>
        <w:numPr>
          <w:ilvl w:val="0"/>
          <w:numId w:val="11"/>
        </w:numPr>
        <w:spacing w:line="276" w:lineRule="auto"/>
        <w:ind w:left="360"/>
        <w:jc w:val="both"/>
        <w:rPr>
          <w:rFonts w:ascii="Times New Roman" w:hAnsi="Times New Roman" w:cs="Times New Roman"/>
          <w:i/>
          <w:iCs/>
          <w:noProof/>
        </w:rPr>
      </w:pPr>
      <w:r w:rsidRPr="00792BDC">
        <w:rPr>
          <w:rFonts w:ascii="Times New Roman" w:hAnsi="Times New Roman" w:cs="Times New Roman"/>
          <w:b/>
          <w:bCs/>
          <w:noProof/>
        </w:rPr>
        <w:t>Conflict of Interest</w:t>
      </w:r>
    </w:p>
    <w:p w14:paraId="420947D6" w14:textId="18EC5D05" w:rsidR="008015FC" w:rsidRPr="00792BDC" w:rsidRDefault="008015FC" w:rsidP="001E69D5">
      <w:pPr>
        <w:pStyle w:val="ListParagraph"/>
        <w:numPr>
          <w:ilvl w:val="0"/>
          <w:numId w:val="11"/>
        </w:numPr>
        <w:spacing w:line="276" w:lineRule="auto"/>
        <w:ind w:left="360"/>
        <w:jc w:val="both"/>
        <w:rPr>
          <w:rFonts w:ascii="Times New Roman" w:hAnsi="Times New Roman" w:cs="Times New Roman"/>
          <w:b/>
          <w:noProof/>
        </w:rPr>
      </w:pPr>
      <w:r w:rsidRPr="00792BDC">
        <w:rPr>
          <w:rFonts w:ascii="Times New Roman" w:hAnsi="Times New Roman" w:cs="Times New Roman"/>
          <w:b/>
          <w:bCs/>
          <w:noProof/>
        </w:rPr>
        <w:t>Acknowledgment</w:t>
      </w:r>
    </w:p>
    <w:p w14:paraId="7915BD52" w14:textId="77777777" w:rsidR="008015FC" w:rsidRDefault="008015FC" w:rsidP="001E69D5">
      <w:pPr>
        <w:spacing w:line="276" w:lineRule="auto"/>
        <w:jc w:val="both"/>
        <w:rPr>
          <w:rFonts w:ascii="Times New Roman" w:hAnsi="Times New Roman" w:cs="Times New Roman"/>
          <w:b/>
          <w:noProof/>
        </w:rPr>
      </w:pPr>
      <w:r>
        <w:rPr>
          <w:rFonts w:ascii="Times New Roman" w:hAnsi="Times New Roman" w:cs="Times New Roman"/>
          <w:b/>
          <w:noProof/>
        </w:rPr>
        <w:t xml:space="preserve">References </w:t>
      </w:r>
    </w:p>
    <w:p w14:paraId="520CF829" w14:textId="2FB7DAE4" w:rsidR="008015FC" w:rsidRDefault="008015FC" w:rsidP="001E69D5">
      <w:pPr>
        <w:spacing w:line="276" w:lineRule="auto"/>
        <w:jc w:val="both"/>
        <w:rPr>
          <w:rFonts w:ascii="Times New Roman" w:hAnsi="Times New Roman" w:cs="Times New Roman"/>
          <w:b/>
          <w:noProof/>
        </w:rPr>
      </w:pPr>
      <w:r w:rsidRPr="00C227A9">
        <w:rPr>
          <w:rFonts w:ascii="Times New Roman" w:hAnsi="Times New Roman" w:cs="Times New Roman"/>
          <w:b/>
          <w:noProof/>
        </w:rPr>
        <w:t xml:space="preserve">Appendices </w:t>
      </w:r>
    </w:p>
    <w:p w14:paraId="56992305" w14:textId="1D26B8C3" w:rsidR="008015FC"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b/>
          <w:bCs/>
          <w:noProof/>
        </w:rPr>
        <w:t>Figures:</w:t>
      </w:r>
      <w:r w:rsidRPr="000B4EA2">
        <w:rPr>
          <w:rFonts w:ascii="Times New Roman" w:hAnsi="Times New Roman" w:cs="Times New Roman"/>
          <w:noProof/>
        </w:rPr>
        <w:t xml:space="preserve"> Graphs, diagrams, chromatograms, photos, etc.</w:t>
      </w:r>
      <w:r w:rsidR="00CB671F">
        <w:rPr>
          <w:rFonts w:ascii="Times New Roman" w:hAnsi="Times New Roman" w:cs="Times New Roman"/>
          <w:noProof/>
        </w:rPr>
        <w:t>,</w:t>
      </w:r>
      <w:r w:rsidRPr="000B4EA2">
        <w:rPr>
          <w:rFonts w:ascii="Times New Roman" w:hAnsi="Times New Roman" w:cs="Times New Roman"/>
          <w:noProof/>
        </w:rPr>
        <w:t xml:space="preserve"> should be prepared as clear, black, and white or </w:t>
      </w:r>
      <w:r w:rsidR="006E7F41">
        <w:rPr>
          <w:rFonts w:ascii="Times New Roman" w:hAnsi="Times New Roman" w:cs="Times New Roman"/>
          <w:noProof/>
        </w:rPr>
        <w:t>colorful</w:t>
      </w:r>
      <w:r w:rsidRPr="000B4EA2">
        <w:rPr>
          <w:rFonts w:ascii="Times New Roman" w:hAnsi="Times New Roman" w:cs="Times New Roman"/>
          <w:noProof/>
        </w:rPr>
        <w:t>, original positives suitable for reproduction. All figures should be embedded within the manuscript and captioned and numbered sequentially.</w:t>
      </w:r>
      <w:r>
        <w:rPr>
          <w:rFonts w:ascii="Times New Roman" w:hAnsi="Times New Roman" w:cs="Times New Roman"/>
          <w:noProof/>
        </w:rPr>
        <w:t xml:space="preserve">  </w:t>
      </w:r>
      <w:r w:rsidRPr="00A5363F">
        <w:rPr>
          <w:rFonts w:ascii="Times New Roman" w:hAnsi="Times New Roman" w:cs="Times New Roman"/>
          <w:noProof/>
        </w:rPr>
        <w:t>It also should be aligned center</w:t>
      </w:r>
      <w:r w:rsidR="006E7F41">
        <w:rPr>
          <w:rFonts w:ascii="Times New Roman" w:hAnsi="Times New Roman" w:cs="Times New Roman"/>
          <w:noProof/>
        </w:rPr>
        <w:t>,</w:t>
      </w:r>
      <w:r w:rsidRPr="00A5363F">
        <w:rPr>
          <w:rFonts w:ascii="Times New Roman" w:hAnsi="Times New Roman" w:cs="Times New Roman"/>
          <w:noProof/>
        </w:rPr>
        <w:t xml:space="preserve"> and the description should be aligned </w:t>
      </w:r>
      <w:r w:rsidR="00CB671F">
        <w:rPr>
          <w:rFonts w:ascii="Times New Roman" w:hAnsi="Times New Roman" w:cs="Times New Roman"/>
          <w:noProof/>
        </w:rPr>
        <w:t>in the center</w:t>
      </w:r>
      <w:r w:rsidRPr="00A5363F">
        <w:rPr>
          <w:rFonts w:ascii="Times New Roman" w:hAnsi="Times New Roman" w:cs="Times New Roman"/>
          <w:noProof/>
        </w:rPr>
        <w:t xml:space="preserve"> under the figures, graphs, diagrams, chromatograms, </w:t>
      </w:r>
      <w:r w:rsidR="00CB671F">
        <w:rPr>
          <w:rFonts w:ascii="Times New Roman" w:hAnsi="Times New Roman" w:cs="Times New Roman"/>
          <w:noProof/>
        </w:rPr>
        <w:t xml:space="preserve">and </w:t>
      </w:r>
      <w:r w:rsidRPr="00A5363F">
        <w:rPr>
          <w:rFonts w:ascii="Times New Roman" w:hAnsi="Times New Roman" w:cs="Times New Roman"/>
          <w:noProof/>
        </w:rPr>
        <w:t>photos with font size 11, line spacing 1.15</w:t>
      </w:r>
      <w:r w:rsidR="006E7F41">
        <w:rPr>
          <w:rFonts w:ascii="Times New Roman" w:hAnsi="Times New Roman" w:cs="Times New Roman"/>
          <w:noProof/>
        </w:rPr>
        <w:t>,</w:t>
      </w:r>
      <w:r w:rsidRPr="00A5363F">
        <w:rPr>
          <w:rFonts w:ascii="Times New Roman" w:hAnsi="Times New Roman" w:cs="Times New Roman"/>
          <w:noProof/>
        </w:rPr>
        <w:t xml:space="preserve"> and Times </w:t>
      </w:r>
      <w:r w:rsidR="0049523A" w:rsidRPr="00A5363F">
        <w:rPr>
          <w:rFonts w:ascii="Times New Roman" w:hAnsi="Times New Roman" w:cs="Times New Roman"/>
          <w:noProof/>
        </w:rPr>
        <w:t xml:space="preserve">New Roman </w:t>
      </w:r>
      <w:r w:rsidRPr="00A5363F">
        <w:rPr>
          <w:rFonts w:ascii="Times New Roman" w:hAnsi="Times New Roman" w:cs="Times New Roman"/>
          <w:noProof/>
        </w:rPr>
        <w:t xml:space="preserve">font as </w:t>
      </w:r>
      <w:r w:rsidR="00CB671F">
        <w:rPr>
          <w:rFonts w:ascii="Times New Roman" w:hAnsi="Times New Roman" w:cs="Times New Roman"/>
          <w:noProof/>
        </w:rPr>
        <w:t>below</w:t>
      </w:r>
      <w:r w:rsidRPr="00A5363F">
        <w:rPr>
          <w:rFonts w:ascii="Times New Roman" w:hAnsi="Times New Roman" w:cs="Times New Roman"/>
          <w:noProof/>
        </w:rPr>
        <w:t xml:space="preserve"> </w:t>
      </w:r>
      <w:r w:rsidR="00CB671F">
        <w:rPr>
          <w:rFonts w:ascii="Times New Roman" w:hAnsi="Times New Roman" w:cs="Times New Roman"/>
          <w:noProof/>
        </w:rPr>
        <w:t>example</w:t>
      </w:r>
      <w:r w:rsidRPr="00A5363F">
        <w:rPr>
          <w:rFonts w:ascii="Times New Roman" w:hAnsi="Times New Roman" w:cs="Times New Roman"/>
          <w:noProof/>
        </w:rPr>
        <w:t>.</w:t>
      </w:r>
      <w:r>
        <w:rPr>
          <w:rFonts w:ascii="Times New Roman" w:hAnsi="Times New Roman" w:cs="Times New Roman"/>
          <w:noProof/>
        </w:rPr>
        <w:t xml:space="preserve"> </w:t>
      </w:r>
    </w:p>
    <w:p w14:paraId="4BE166C2" w14:textId="77777777" w:rsidR="008015FC" w:rsidRDefault="008015FC" w:rsidP="001E69D5">
      <w:pPr>
        <w:spacing w:line="276" w:lineRule="auto"/>
        <w:jc w:val="center"/>
        <w:rPr>
          <w:rFonts w:ascii="Times New Roman" w:hAnsi="Times New Roman" w:cs="Times New Roman"/>
          <w:noProof/>
        </w:rPr>
      </w:pPr>
      <w:r>
        <w:rPr>
          <w:noProof/>
        </w:rPr>
        <w:drawing>
          <wp:inline distT="0" distB="0" distL="0" distR="0" wp14:anchorId="64ABD9AB" wp14:editId="78DEF1C9">
            <wp:extent cx="2838075" cy="20288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69150" cy="2051039"/>
                    </a:xfrm>
                    <a:prstGeom prst="rect">
                      <a:avLst/>
                    </a:prstGeom>
                  </pic:spPr>
                </pic:pic>
              </a:graphicData>
            </a:graphic>
          </wp:inline>
        </w:drawing>
      </w:r>
    </w:p>
    <w:p w14:paraId="2130088E" w14:textId="77777777" w:rsidR="008015FC" w:rsidRPr="000B4EA2" w:rsidRDefault="008015FC" w:rsidP="001E69D5">
      <w:pPr>
        <w:spacing w:line="276" w:lineRule="auto"/>
        <w:jc w:val="center"/>
        <w:rPr>
          <w:rFonts w:ascii="Times New Roman" w:hAnsi="Times New Roman" w:cs="Times New Roman"/>
          <w:noProof/>
        </w:rPr>
      </w:pPr>
      <w:r w:rsidRPr="00A5363F">
        <w:rPr>
          <w:rFonts w:ascii="Times New Roman" w:hAnsi="Times New Roman" w:cs="Times New Roman"/>
          <w:noProof/>
        </w:rPr>
        <w:t>Fig</w:t>
      </w:r>
      <w:r>
        <w:rPr>
          <w:rFonts w:ascii="Times New Roman" w:hAnsi="Times New Roman" w:cs="Times New Roman"/>
          <w:noProof/>
        </w:rPr>
        <w:t>ure</w:t>
      </w:r>
      <w:r w:rsidRPr="00A5363F">
        <w:rPr>
          <w:rFonts w:ascii="Times New Roman" w:hAnsi="Times New Roman" w:cs="Times New Roman"/>
          <w:noProof/>
        </w:rPr>
        <w:t xml:space="preserve"> 1: Description</w:t>
      </w:r>
    </w:p>
    <w:p w14:paraId="4AC4EE86" w14:textId="690BAE15" w:rsidR="008015FC"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b/>
          <w:bCs/>
          <w:noProof/>
        </w:rPr>
        <w:t>Tables and Equations:</w:t>
      </w:r>
      <w:r w:rsidRPr="000B4EA2">
        <w:rPr>
          <w:rFonts w:ascii="Times New Roman" w:hAnsi="Times New Roman" w:cs="Times New Roman"/>
          <w:noProof/>
        </w:rPr>
        <w:t xml:space="preserve"> Tables and equations should not be submitted in a format exceeding the A4 page size (in portrait form). All tables should be embedded within the manuscript and must be</w:t>
      </w:r>
      <w:r>
        <w:rPr>
          <w:rFonts w:ascii="Times New Roman" w:hAnsi="Times New Roman" w:cs="Times New Roman"/>
          <w:noProof/>
        </w:rPr>
        <w:t xml:space="preserve"> </w:t>
      </w:r>
      <w:r w:rsidRPr="000B4EA2">
        <w:rPr>
          <w:rFonts w:ascii="Times New Roman" w:hAnsi="Times New Roman" w:cs="Times New Roman"/>
          <w:noProof/>
        </w:rPr>
        <w:t>captioned and numbered sequentially.</w:t>
      </w:r>
      <w:r>
        <w:rPr>
          <w:rFonts w:ascii="Times New Roman" w:hAnsi="Times New Roman" w:cs="Times New Roman"/>
          <w:noProof/>
        </w:rPr>
        <w:t xml:space="preserve"> </w:t>
      </w:r>
      <w:r w:rsidR="00CB671F">
        <w:rPr>
          <w:rFonts w:ascii="Times New Roman" w:hAnsi="Times New Roman" w:cs="Times New Roman"/>
          <w:noProof/>
        </w:rPr>
        <w:t>The table</w:t>
      </w:r>
      <w:r>
        <w:rPr>
          <w:rFonts w:ascii="Times New Roman" w:hAnsi="Times New Roman" w:cs="Times New Roman"/>
          <w:noProof/>
        </w:rPr>
        <w:t xml:space="preserve"> should </w:t>
      </w:r>
      <w:r w:rsidRPr="00A5363F">
        <w:rPr>
          <w:rFonts w:ascii="Times New Roman" w:hAnsi="Times New Roman" w:cs="Times New Roman"/>
          <w:noProof/>
        </w:rPr>
        <w:t>be aligned center</w:t>
      </w:r>
      <w:r w:rsidR="006E7F41">
        <w:rPr>
          <w:rFonts w:ascii="Times New Roman" w:hAnsi="Times New Roman" w:cs="Times New Roman"/>
          <w:noProof/>
        </w:rPr>
        <w:t>, and the description should be aligned center under the table with font size 11, line spacing of 1.15,</w:t>
      </w:r>
      <w:r w:rsidRPr="00A5363F">
        <w:rPr>
          <w:rFonts w:ascii="Times New Roman" w:hAnsi="Times New Roman" w:cs="Times New Roman"/>
          <w:noProof/>
        </w:rPr>
        <w:t xml:space="preserve"> and Times </w:t>
      </w:r>
      <w:r w:rsidR="0049523A" w:rsidRPr="00A5363F">
        <w:rPr>
          <w:rFonts w:ascii="Times New Roman" w:hAnsi="Times New Roman" w:cs="Times New Roman"/>
          <w:noProof/>
        </w:rPr>
        <w:t xml:space="preserve">New Roman </w:t>
      </w:r>
      <w:r w:rsidRPr="00A5363F">
        <w:rPr>
          <w:rFonts w:ascii="Times New Roman" w:hAnsi="Times New Roman" w:cs="Times New Roman"/>
          <w:noProof/>
        </w:rPr>
        <w:t>font</w:t>
      </w:r>
      <w:r w:rsidR="00CB671F">
        <w:rPr>
          <w:rFonts w:ascii="Times New Roman" w:hAnsi="Times New Roman" w:cs="Times New Roman"/>
          <w:noProof/>
        </w:rPr>
        <w:t>.</w:t>
      </w:r>
      <w:r w:rsidRPr="00A5363F">
        <w:rPr>
          <w:rFonts w:ascii="Times New Roman" w:hAnsi="Times New Roman" w:cs="Times New Roman"/>
          <w:noProof/>
        </w:rPr>
        <w:t xml:space="preserve"> </w:t>
      </w:r>
      <w:r w:rsidR="006E7F41">
        <w:rPr>
          <w:rFonts w:ascii="Times New Roman" w:hAnsi="Times New Roman" w:cs="Times New Roman"/>
          <w:noProof/>
        </w:rPr>
        <w:t>Also</w:t>
      </w:r>
      <w:r w:rsidRPr="00A5363F">
        <w:rPr>
          <w:rFonts w:ascii="Times New Roman" w:hAnsi="Times New Roman" w:cs="Times New Roman"/>
          <w:noProof/>
        </w:rPr>
        <w:t xml:space="preserve">, the content of </w:t>
      </w:r>
      <w:r w:rsidR="00CB671F">
        <w:rPr>
          <w:rFonts w:ascii="Times New Roman" w:hAnsi="Times New Roman" w:cs="Times New Roman"/>
          <w:noProof/>
        </w:rPr>
        <w:t xml:space="preserve">the </w:t>
      </w:r>
      <w:r w:rsidRPr="00A5363F">
        <w:rPr>
          <w:rFonts w:ascii="Times New Roman" w:hAnsi="Times New Roman" w:cs="Times New Roman"/>
          <w:noProof/>
        </w:rPr>
        <w:t xml:space="preserve">table should be with font size 11, line spacing </w:t>
      </w:r>
      <w:r w:rsidR="00CB671F">
        <w:rPr>
          <w:rFonts w:ascii="Times New Roman" w:hAnsi="Times New Roman" w:cs="Times New Roman"/>
          <w:noProof/>
        </w:rPr>
        <w:t xml:space="preserve">of </w:t>
      </w:r>
      <w:r w:rsidRPr="00A5363F">
        <w:rPr>
          <w:rFonts w:ascii="Times New Roman" w:hAnsi="Times New Roman" w:cs="Times New Roman"/>
          <w:noProof/>
        </w:rPr>
        <w:t xml:space="preserve">1.15 and Times </w:t>
      </w:r>
      <w:r w:rsidR="0049523A" w:rsidRPr="00A5363F">
        <w:rPr>
          <w:rFonts w:ascii="Times New Roman" w:hAnsi="Times New Roman" w:cs="Times New Roman"/>
          <w:noProof/>
        </w:rPr>
        <w:t xml:space="preserve">New Roman </w:t>
      </w:r>
      <w:r w:rsidRPr="00A5363F">
        <w:rPr>
          <w:rFonts w:ascii="Times New Roman" w:hAnsi="Times New Roman" w:cs="Times New Roman"/>
          <w:noProof/>
        </w:rPr>
        <w:t xml:space="preserve">font as </w:t>
      </w:r>
      <w:r w:rsidR="00CB671F">
        <w:rPr>
          <w:rFonts w:ascii="Times New Roman" w:hAnsi="Times New Roman" w:cs="Times New Roman"/>
          <w:noProof/>
        </w:rPr>
        <w:t>example below</w:t>
      </w:r>
      <w:r w:rsidRPr="00A5363F">
        <w:rPr>
          <w:rFonts w:ascii="Times New Roman" w:hAnsi="Times New Roman" w:cs="Times New Roman"/>
          <w:noProof/>
        </w:rPr>
        <w:t>.</w:t>
      </w:r>
    </w:p>
    <w:p w14:paraId="7FFF7AB2" w14:textId="77777777" w:rsidR="008015FC" w:rsidRPr="00A5363F" w:rsidRDefault="008015FC" w:rsidP="001E69D5">
      <w:pPr>
        <w:spacing w:line="276" w:lineRule="auto"/>
        <w:jc w:val="center"/>
        <w:rPr>
          <w:rFonts w:ascii="Times New Roman" w:hAnsi="Times New Roman" w:cs="Times New Roman"/>
          <w:noProof/>
        </w:rPr>
      </w:pPr>
      <w:r w:rsidRPr="00A5363F">
        <w:rPr>
          <w:rFonts w:ascii="Times New Roman" w:hAnsi="Times New Roman" w:cs="Times New Roman"/>
          <w:noProof/>
        </w:rPr>
        <w:t>Table 1: Description</w:t>
      </w:r>
    </w:p>
    <w:tbl>
      <w:tblPr>
        <w:tblW w:w="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5"/>
        <w:gridCol w:w="1350"/>
        <w:gridCol w:w="1710"/>
      </w:tblGrid>
      <w:tr w:rsidR="008015FC" w:rsidRPr="00A5363F" w14:paraId="32ECBB6F" w14:textId="77777777">
        <w:trPr>
          <w:cantSplit/>
          <w:jc w:val="center"/>
        </w:trPr>
        <w:tc>
          <w:tcPr>
            <w:tcW w:w="1255" w:type="dxa"/>
            <w:shd w:val="clear" w:color="auto" w:fill="FFFFFF" w:themeFill="background1"/>
          </w:tcPr>
          <w:p w14:paraId="0712EDB6" w14:textId="77777777" w:rsidR="008015FC" w:rsidRPr="00A5363F" w:rsidRDefault="008015FC" w:rsidP="001E69D5">
            <w:pPr>
              <w:autoSpaceDE w:val="0"/>
              <w:autoSpaceDN w:val="0"/>
              <w:adjustRightInd w:val="0"/>
              <w:spacing w:after="0" w:line="276" w:lineRule="auto"/>
              <w:ind w:left="60" w:right="60"/>
              <w:rPr>
                <w:rFonts w:ascii="Times New Roman" w:hAnsi="Times New Roman" w:cs="Times New Roman"/>
                <w:color w:val="000000"/>
                <w:szCs w:val="18"/>
              </w:rPr>
            </w:pPr>
          </w:p>
        </w:tc>
        <w:tc>
          <w:tcPr>
            <w:tcW w:w="1350" w:type="dxa"/>
            <w:shd w:val="clear" w:color="auto" w:fill="FFFFFF" w:themeFill="background1"/>
          </w:tcPr>
          <w:p w14:paraId="7C361A15" w14:textId="77777777" w:rsidR="008015FC" w:rsidRPr="00A5363F" w:rsidRDefault="008015FC" w:rsidP="001E69D5">
            <w:pPr>
              <w:autoSpaceDE w:val="0"/>
              <w:autoSpaceDN w:val="0"/>
              <w:adjustRightInd w:val="0"/>
              <w:spacing w:after="0" w:line="276" w:lineRule="auto"/>
              <w:ind w:left="60" w:right="60"/>
              <w:rPr>
                <w:rFonts w:ascii="Times New Roman" w:hAnsi="Times New Roman" w:cs="Times New Roman"/>
                <w:color w:val="000000"/>
                <w:szCs w:val="18"/>
              </w:rPr>
            </w:pPr>
            <w:r w:rsidRPr="00A5363F">
              <w:rPr>
                <w:rFonts w:ascii="Times New Roman" w:hAnsi="Times New Roman" w:cs="Times New Roman"/>
                <w:color w:val="000000"/>
                <w:szCs w:val="18"/>
              </w:rPr>
              <w:t xml:space="preserve">Name </w:t>
            </w:r>
          </w:p>
        </w:tc>
        <w:tc>
          <w:tcPr>
            <w:tcW w:w="1710" w:type="dxa"/>
            <w:shd w:val="clear" w:color="auto" w:fill="FFFFFF" w:themeFill="background1"/>
          </w:tcPr>
          <w:p w14:paraId="429395F5" w14:textId="77777777" w:rsidR="008015FC" w:rsidRPr="00A5363F" w:rsidRDefault="008015FC" w:rsidP="001E69D5">
            <w:pPr>
              <w:autoSpaceDE w:val="0"/>
              <w:autoSpaceDN w:val="0"/>
              <w:adjustRightInd w:val="0"/>
              <w:spacing w:after="0" w:line="276" w:lineRule="auto"/>
              <w:ind w:left="60" w:right="60"/>
              <w:rPr>
                <w:rFonts w:ascii="Times New Roman" w:hAnsi="Times New Roman" w:cs="Times New Roman"/>
                <w:color w:val="000000"/>
                <w:szCs w:val="18"/>
              </w:rPr>
            </w:pPr>
            <w:r w:rsidRPr="00A5363F">
              <w:rPr>
                <w:rFonts w:ascii="Times New Roman" w:hAnsi="Times New Roman" w:cs="Times New Roman"/>
                <w:color w:val="000000"/>
                <w:szCs w:val="18"/>
              </w:rPr>
              <w:t xml:space="preserve">Age </w:t>
            </w:r>
          </w:p>
        </w:tc>
      </w:tr>
      <w:tr w:rsidR="008015FC" w:rsidRPr="00A5363F" w14:paraId="268B1746" w14:textId="77777777">
        <w:trPr>
          <w:cantSplit/>
          <w:jc w:val="center"/>
        </w:trPr>
        <w:tc>
          <w:tcPr>
            <w:tcW w:w="1255" w:type="dxa"/>
            <w:shd w:val="clear" w:color="auto" w:fill="FFFFFF" w:themeFill="background1"/>
            <w:vAlign w:val="center"/>
          </w:tcPr>
          <w:p w14:paraId="3EDF6C96" w14:textId="77777777" w:rsidR="008015FC" w:rsidRPr="00A5363F" w:rsidRDefault="008015FC" w:rsidP="001E69D5">
            <w:pPr>
              <w:autoSpaceDE w:val="0"/>
              <w:autoSpaceDN w:val="0"/>
              <w:adjustRightInd w:val="0"/>
              <w:spacing w:after="0" w:line="276" w:lineRule="auto"/>
              <w:ind w:left="60" w:right="60"/>
              <w:rPr>
                <w:rFonts w:ascii="Times New Roman" w:hAnsi="Times New Roman" w:cs="Times New Roman"/>
                <w:color w:val="000000"/>
                <w:szCs w:val="18"/>
              </w:rPr>
            </w:pPr>
            <w:r w:rsidRPr="00A5363F">
              <w:rPr>
                <w:rFonts w:ascii="Times New Roman" w:hAnsi="Times New Roman" w:cs="Times New Roman"/>
                <w:color w:val="000000"/>
                <w:szCs w:val="18"/>
              </w:rPr>
              <w:t>1</w:t>
            </w:r>
          </w:p>
        </w:tc>
        <w:tc>
          <w:tcPr>
            <w:tcW w:w="1350" w:type="dxa"/>
            <w:shd w:val="clear" w:color="auto" w:fill="FFFFFF" w:themeFill="background1"/>
            <w:vAlign w:val="center"/>
          </w:tcPr>
          <w:p w14:paraId="1C55997A" w14:textId="77777777" w:rsidR="008015FC" w:rsidRPr="00A5363F" w:rsidRDefault="008015FC" w:rsidP="001E69D5">
            <w:pPr>
              <w:autoSpaceDE w:val="0"/>
              <w:autoSpaceDN w:val="0"/>
              <w:adjustRightInd w:val="0"/>
              <w:spacing w:after="0" w:line="276" w:lineRule="auto"/>
              <w:ind w:left="60" w:right="60"/>
              <w:rPr>
                <w:rFonts w:ascii="Times New Roman" w:hAnsi="Times New Roman" w:cs="Times New Roman"/>
                <w:color w:val="000000"/>
                <w:szCs w:val="18"/>
              </w:rPr>
            </w:pPr>
            <w:r w:rsidRPr="00A5363F">
              <w:rPr>
                <w:rFonts w:ascii="Times New Roman" w:hAnsi="Times New Roman" w:cs="Times New Roman"/>
                <w:color w:val="000000"/>
                <w:szCs w:val="18"/>
              </w:rPr>
              <w:t>Omer</w:t>
            </w:r>
          </w:p>
        </w:tc>
        <w:tc>
          <w:tcPr>
            <w:tcW w:w="1710" w:type="dxa"/>
            <w:shd w:val="clear" w:color="auto" w:fill="FFFFFF" w:themeFill="background1"/>
            <w:vAlign w:val="center"/>
          </w:tcPr>
          <w:p w14:paraId="1AED8EC7" w14:textId="77777777" w:rsidR="008015FC" w:rsidRPr="00A5363F" w:rsidRDefault="008015FC" w:rsidP="001E69D5">
            <w:pPr>
              <w:autoSpaceDE w:val="0"/>
              <w:autoSpaceDN w:val="0"/>
              <w:adjustRightInd w:val="0"/>
              <w:spacing w:after="0" w:line="276" w:lineRule="auto"/>
              <w:ind w:left="60" w:right="60"/>
              <w:rPr>
                <w:rFonts w:ascii="Times New Roman" w:hAnsi="Times New Roman" w:cs="Times New Roman"/>
                <w:color w:val="000000"/>
                <w:szCs w:val="18"/>
              </w:rPr>
            </w:pPr>
            <w:r w:rsidRPr="00A5363F">
              <w:rPr>
                <w:rFonts w:ascii="Times New Roman" w:hAnsi="Times New Roman" w:cs="Times New Roman"/>
                <w:color w:val="000000"/>
                <w:szCs w:val="18"/>
              </w:rPr>
              <w:t>25</w:t>
            </w:r>
          </w:p>
        </w:tc>
      </w:tr>
      <w:tr w:rsidR="008015FC" w:rsidRPr="00A5363F" w14:paraId="557FC364" w14:textId="77777777">
        <w:trPr>
          <w:cantSplit/>
          <w:jc w:val="center"/>
        </w:trPr>
        <w:tc>
          <w:tcPr>
            <w:tcW w:w="1255" w:type="dxa"/>
            <w:shd w:val="clear" w:color="auto" w:fill="FFFFFF" w:themeFill="background1"/>
            <w:vAlign w:val="center"/>
          </w:tcPr>
          <w:p w14:paraId="4108AE00" w14:textId="77777777" w:rsidR="008015FC" w:rsidRPr="00A5363F" w:rsidRDefault="008015FC" w:rsidP="001E69D5">
            <w:pPr>
              <w:autoSpaceDE w:val="0"/>
              <w:autoSpaceDN w:val="0"/>
              <w:adjustRightInd w:val="0"/>
              <w:spacing w:after="0" w:line="276" w:lineRule="auto"/>
              <w:ind w:left="60" w:right="60"/>
              <w:rPr>
                <w:rFonts w:ascii="Times New Roman" w:hAnsi="Times New Roman" w:cs="Times New Roman"/>
                <w:color w:val="000000"/>
                <w:szCs w:val="18"/>
              </w:rPr>
            </w:pPr>
            <w:r w:rsidRPr="00A5363F">
              <w:rPr>
                <w:rFonts w:ascii="Times New Roman" w:hAnsi="Times New Roman" w:cs="Times New Roman"/>
                <w:color w:val="000000"/>
                <w:szCs w:val="18"/>
              </w:rPr>
              <w:t>2</w:t>
            </w:r>
          </w:p>
        </w:tc>
        <w:tc>
          <w:tcPr>
            <w:tcW w:w="1350" w:type="dxa"/>
            <w:shd w:val="clear" w:color="auto" w:fill="FFFFFF" w:themeFill="background1"/>
            <w:vAlign w:val="center"/>
          </w:tcPr>
          <w:p w14:paraId="0507FA1D" w14:textId="77777777" w:rsidR="008015FC" w:rsidRPr="00A5363F" w:rsidRDefault="008015FC" w:rsidP="001E69D5">
            <w:pPr>
              <w:autoSpaceDE w:val="0"/>
              <w:autoSpaceDN w:val="0"/>
              <w:adjustRightInd w:val="0"/>
              <w:spacing w:after="0" w:line="276" w:lineRule="auto"/>
              <w:ind w:left="60" w:right="60"/>
              <w:rPr>
                <w:rFonts w:ascii="Times New Roman" w:eastAsiaTheme="minorEastAsia" w:hAnsi="Times New Roman" w:cs="Times New Roman"/>
                <w:color w:val="000000"/>
                <w:szCs w:val="18"/>
              </w:rPr>
            </w:pPr>
            <w:r w:rsidRPr="00A5363F">
              <w:rPr>
                <w:rFonts w:ascii="Times New Roman" w:eastAsiaTheme="minorEastAsia" w:hAnsi="Times New Roman" w:cs="Times New Roman"/>
                <w:color w:val="000000" w:themeColor="text1"/>
                <w:szCs w:val="18"/>
              </w:rPr>
              <w:t>Sarah</w:t>
            </w:r>
          </w:p>
        </w:tc>
        <w:tc>
          <w:tcPr>
            <w:tcW w:w="1710" w:type="dxa"/>
            <w:shd w:val="clear" w:color="auto" w:fill="FFFFFF" w:themeFill="background1"/>
            <w:vAlign w:val="center"/>
          </w:tcPr>
          <w:p w14:paraId="1E12E249" w14:textId="77777777" w:rsidR="008015FC" w:rsidRPr="00A5363F" w:rsidRDefault="008015FC" w:rsidP="001E69D5">
            <w:pPr>
              <w:autoSpaceDE w:val="0"/>
              <w:autoSpaceDN w:val="0"/>
              <w:adjustRightInd w:val="0"/>
              <w:spacing w:after="0" w:line="276" w:lineRule="auto"/>
              <w:ind w:left="60" w:right="60"/>
              <w:rPr>
                <w:rFonts w:ascii="Times New Roman" w:eastAsiaTheme="minorEastAsia" w:hAnsi="Times New Roman" w:cs="Times New Roman"/>
                <w:color w:val="000000"/>
                <w:szCs w:val="18"/>
              </w:rPr>
            </w:pPr>
            <w:r w:rsidRPr="00A5363F">
              <w:rPr>
                <w:rFonts w:ascii="Times New Roman" w:eastAsiaTheme="minorEastAsia" w:hAnsi="Times New Roman" w:cs="Times New Roman"/>
                <w:color w:val="000000" w:themeColor="text1"/>
                <w:szCs w:val="18"/>
              </w:rPr>
              <w:t>66</w:t>
            </w:r>
          </w:p>
        </w:tc>
      </w:tr>
    </w:tbl>
    <w:p w14:paraId="2177A800" w14:textId="77777777" w:rsidR="008015FC" w:rsidRPr="00A5363F" w:rsidRDefault="008015FC" w:rsidP="001E69D5">
      <w:pPr>
        <w:spacing w:line="276" w:lineRule="auto"/>
        <w:jc w:val="both"/>
        <w:rPr>
          <w:rFonts w:ascii="Times New Roman" w:hAnsi="Times New Roman" w:cs="Times New Roman"/>
          <w:noProof/>
        </w:rPr>
      </w:pPr>
    </w:p>
    <w:p w14:paraId="0674C538" w14:textId="56EB8EFB" w:rsidR="008015FC" w:rsidRDefault="008015FC" w:rsidP="001E69D5">
      <w:pPr>
        <w:spacing w:line="276" w:lineRule="auto"/>
        <w:jc w:val="both"/>
        <w:rPr>
          <w:rFonts w:ascii="Times New Roman" w:hAnsi="Times New Roman" w:cs="Times New Roman"/>
          <w:bCs/>
          <w:noProof/>
        </w:rPr>
      </w:pPr>
      <w:r w:rsidRPr="00A5363F">
        <w:rPr>
          <w:rFonts w:ascii="Times New Roman" w:hAnsi="Times New Roman" w:cs="Times New Roman"/>
          <w:bCs/>
          <w:noProof/>
        </w:rPr>
        <w:t xml:space="preserve">Equations should be </w:t>
      </w:r>
      <w:r w:rsidR="00CB671F">
        <w:rPr>
          <w:rFonts w:ascii="Times New Roman" w:hAnsi="Times New Roman" w:cs="Times New Roman"/>
          <w:bCs/>
          <w:noProof/>
        </w:rPr>
        <w:t>numbered</w:t>
      </w:r>
      <w:r w:rsidRPr="00A5363F">
        <w:rPr>
          <w:rFonts w:ascii="Times New Roman" w:hAnsi="Times New Roman" w:cs="Times New Roman"/>
          <w:bCs/>
          <w:noProof/>
        </w:rPr>
        <w:t xml:space="preserve"> inside parenthesis</w:t>
      </w:r>
      <w:r w:rsidR="00CB671F">
        <w:rPr>
          <w:rFonts w:ascii="Times New Roman" w:hAnsi="Times New Roman" w:cs="Times New Roman"/>
          <w:bCs/>
          <w:noProof/>
        </w:rPr>
        <w:t>,</w:t>
      </w:r>
      <w:r w:rsidRPr="00A5363F">
        <w:rPr>
          <w:rFonts w:ascii="Times New Roman" w:hAnsi="Times New Roman" w:cs="Times New Roman"/>
          <w:bCs/>
          <w:noProof/>
        </w:rPr>
        <w:t xml:space="preserve"> as </w:t>
      </w:r>
      <w:r w:rsidR="00CB671F">
        <w:rPr>
          <w:rFonts w:ascii="Times New Roman" w:hAnsi="Times New Roman" w:cs="Times New Roman"/>
          <w:bCs/>
          <w:noProof/>
        </w:rPr>
        <w:t>example below.</w:t>
      </w:r>
      <w:r w:rsidRPr="00A5363F">
        <w:rPr>
          <w:rFonts w:ascii="Times New Roman" w:hAnsi="Times New Roman" w:cs="Times New Roman"/>
          <w:bCs/>
          <w:noProof/>
        </w:rPr>
        <w:t xml:space="preserve"> </w:t>
      </w:r>
    </w:p>
    <w:p w14:paraId="48BEB82E" w14:textId="77777777" w:rsidR="008015FC" w:rsidRDefault="008015FC" w:rsidP="001E69D5">
      <w:pPr>
        <w:spacing w:line="276" w:lineRule="auto"/>
        <w:jc w:val="both"/>
        <w:rPr>
          <w:rFonts w:eastAsiaTheme="minorEastAsia"/>
          <w:bCs/>
        </w:rPr>
      </w:pPr>
      <w:r w:rsidRPr="00A8668A">
        <w:rPr>
          <w:rFonts w:ascii="Times New Roman" w:hAnsi="Times New Roman" w:cs="Times New Roman"/>
        </w:rPr>
        <w:t xml:space="preserve">(1)                                                                              </w:t>
      </w:r>
      <m:oMath>
        <m:r>
          <w:rPr>
            <w:rFonts w:ascii="Cambria Math" w:hAnsi="Cambria Math" w:cs="Times New Roman"/>
            <w:noProof/>
          </w:rPr>
          <m:t>A=2x</m:t>
        </m:r>
        <m:f>
          <m:fPr>
            <m:ctrlPr>
              <w:rPr>
                <w:rFonts w:ascii="Cambria Math" w:hAnsi="Cambria Math" w:cs="Times New Roman"/>
                <w:bCs/>
                <w:i/>
                <w:noProof/>
              </w:rPr>
            </m:ctrlPr>
          </m:fPr>
          <m:num>
            <m:r>
              <w:rPr>
                <w:rFonts w:ascii="Cambria Math" w:hAnsi="Cambria Math" w:cs="Times New Roman"/>
                <w:noProof/>
              </w:rPr>
              <m:t>4x</m:t>
            </m:r>
          </m:num>
          <m:den>
            <m:r>
              <w:rPr>
                <w:rFonts w:ascii="Cambria Math" w:hAnsi="Cambria Math" w:cs="Times New Roman"/>
                <w:noProof/>
              </w:rPr>
              <m:t>9</m:t>
            </m:r>
          </m:den>
        </m:f>
      </m:oMath>
    </w:p>
    <w:p w14:paraId="57AC9773" w14:textId="77777777" w:rsidR="008015FC" w:rsidRDefault="008015FC" w:rsidP="001E69D5">
      <w:pPr>
        <w:spacing w:line="276" w:lineRule="auto"/>
        <w:jc w:val="both"/>
        <w:rPr>
          <w:rFonts w:eastAsiaTheme="minorEastAsia"/>
        </w:rPr>
      </w:pPr>
      <w:r w:rsidRPr="00A8668A">
        <w:rPr>
          <w:rFonts w:ascii="Times New Roman" w:hAnsi="Times New Roman" w:cs="Times New Roman"/>
        </w:rPr>
        <w:t xml:space="preserve">(2)                                                                </w:t>
      </w: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hAnsi="Cambria Math"/>
          </w:rPr>
          <m:t>=</m:t>
        </m:r>
        <m:nary>
          <m:naryPr>
            <m:chr m:val="∑"/>
            <m:grow m:val="1"/>
            <m:ctrlPr>
              <w:rPr>
                <w:rFonts w:ascii="Cambria Math" w:hAnsi="Cambria Math"/>
              </w:rPr>
            </m:ctrlPr>
          </m:naryPr>
          <m:sub>
            <m:r>
              <w:rPr>
                <w:rFonts w:ascii="Cambria Math" w:hAnsi="Cambria Math"/>
              </w:rPr>
              <m:t>k=0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n-k</m:t>
                </m:r>
              </m:sup>
            </m:sSup>
          </m:e>
        </m:nary>
      </m:oMath>
    </w:p>
    <w:p w14:paraId="133AEF58" w14:textId="77777777" w:rsidR="008015FC" w:rsidRPr="005B4050" w:rsidRDefault="008015FC" w:rsidP="001E69D5">
      <w:pPr>
        <w:spacing w:line="276" w:lineRule="auto"/>
        <w:jc w:val="both"/>
        <w:rPr>
          <w:rFonts w:ascii="Times New Roman" w:hAnsi="Times New Roman" w:cs="Times New Roman"/>
          <w:bCs/>
          <w:noProof/>
        </w:rPr>
      </w:pPr>
      <w:r w:rsidRPr="00A8668A">
        <w:rPr>
          <w:rFonts w:ascii="Times New Roman" w:hAnsi="Times New Roman" w:cs="Times New Roman"/>
        </w:rPr>
        <w:t>(3)</w:t>
      </w:r>
      <w:r>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func>
                  <m:funcPr>
                    <m:ctrlPr>
                      <w:rPr>
                        <w:rFonts w:ascii="Cambria Math" w:hAnsi="Cambria Math"/>
                      </w:rPr>
                    </m:ctrlPr>
                  </m:funcPr>
                  <m:fName>
                    <m:r>
                      <m:rPr>
                        <m:sty m:val="p"/>
                      </m:rPr>
                      <w:rPr>
                        <w:rFonts w:ascii="Cambria Math" w:hAnsi="Cambria Math"/>
                      </w:rPr>
                      <m:t>cos</m:t>
                    </m:r>
                  </m:fName>
                  <m:e>
                    <m:f>
                      <m:fPr>
                        <m:ctrlPr>
                          <w:rPr>
                            <w:rFonts w:ascii="Cambria Math" w:hAnsi="Cambria Math"/>
                          </w:rPr>
                        </m:ctrlPr>
                      </m:fPr>
                      <m:num>
                        <m:r>
                          <w:rPr>
                            <w:rFonts w:ascii="Cambria Math" w:hAnsi="Cambria Math"/>
                          </w:rPr>
                          <m:t>nπx</m:t>
                        </m:r>
                      </m:num>
                      <m:den>
                        <m:r>
                          <w:rPr>
                            <w:rFonts w:ascii="Cambria Math" w:hAnsi="Cambria Math"/>
                          </w:rPr>
                          <m:t>L</m:t>
                        </m:r>
                      </m:den>
                    </m:f>
                  </m:e>
                </m:func>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n</m:t>
                    </m:r>
                  </m:sub>
                </m:sSub>
                <m:func>
                  <m:funcPr>
                    <m:ctrlPr>
                      <w:rPr>
                        <w:rFonts w:ascii="Cambria Math" w:hAnsi="Cambria Math"/>
                      </w:rPr>
                    </m:ctrlPr>
                  </m:funcPr>
                  <m:fName>
                    <m:r>
                      <m:rPr>
                        <m:sty m:val="p"/>
                      </m:rPr>
                      <w:rPr>
                        <w:rFonts w:ascii="Cambria Math" w:hAnsi="Cambria Math"/>
                      </w:rPr>
                      <m:t>sin</m:t>
                    </m:r>
                  </m:fName>
                  <m:e>
                    <m:f>
                      <m:fPr>
                        <m:ctrlPr>
                          <w:rPr>
                            <w:rFonts w:ascii="Cambria Math" w:hAnsi="Cambria Math"/>
                          </w:rPr>
                        </m:ctrlPr>
                      </m:fPr>
                      <m:num>
                        <m:r>
                          <w:rPr>
                            <w:rFonts w:ascii="Cambria Math" w:hAnsi="Cambria Math"/>
                          </w:rPr>
                          <m:t>nπx</m:t>
                        </m:r>
                      </m:num>
                      <m:den>
                        <m:r>
                          <w:rPr>
                            <w:rFonts w:ascii="Cambria Math" w:hAnsi="Cambria Math"/>
                          </w:rPr>
                          <m:t>L</m:t>
                        </m:r>
                      </m:den>
                    </m:f>
                  </m:e>
                </m:func>
              </m:e>
            </m:d>
          </m:e>
        </m:nary>
      </m:oMath>
    </w:p>
    <w:p w14:paraId="56FCD145" w14:textId="7CB8BEBF" w:rsidR="008015FC" w:rsidRDefault="008015FC" w:rsidP="001E69D5">
      <w:pPr>
        <w:spacing w:line="276" w:lineRule="auto"/>
        <w:jc w:val="both"/>
        <w:rPr>
          <w:rFonts w:ascii="Times New Roman" w:hAnsi="Times New Roman" w:cs="Times New Roman"/>
          <w:b/>
          <w:bCs/>
          <w:noProof/>
        </w:rPr>
      </w:pPr>
      <w:r w:rsidRPr="00E338BC">
        <w:rPr>
          <w:rFonts w:ascii="Times New Roman" w:hAnsi="Times New Roman" w:cs="Times New Roman"/>
          <w:b/>
          <w:bCs/>
          <w:noProof/>
        </w:rPr>
        <w:t xml:space="preserve">Bullet </w:t>
      </w:r>
      <w:r>
        <w:rPr>
          <w:rFonts w:ascii="Times New Roman" w:hAnsi="Times New Roman" w:cs="Times New Roman"/>
          <w:b/>
          <w:bCs/>
          <w:noProof/>
        </w:rPr>
        <w:t>P</w:t>
      </w:r>
      <w:r w:rsidRPr="00E338BC">
        <w:rPr>
          <w:rFonts w:ascii="Times New Roman" w:hAnsi="Times New Roman" w:cs="Times New Roman"/>
          <w:b/>
          <w:bCs/>
          <w:noProof/>
        </w:rPr>
        <w:t>oints</w:t>
      </w:r>
      <w:r>
        <w:rPr>
          <w:rFonts w:ascii="Times New Roman" w:hAnsi="Times New Roman" w:cs="Times New Roman"/>
          <w:b/>
          <w:bCs/>
          <w:noProof/>
        </w:rPr>
        <w:t xml:space="preserve">: </w:t>
      </w:r>
      <w:r w:rsidRPr="00297F8F">
        <w:rPr>
          <w:rFonts w:ascii="Times New Roman" w:hAnsi="Times New Roman" w:cs="Times New Roman"/>
          <w:bCs/>
          <w:noProof/>
        </w:rPr>
        <w:t xml:space="preserve">the bullet </w:t>
      </w:r>
      <w:r w:rsidR="00CB671F">
        <w:rPr>
          <w:rFonts w:ascii="Times New Roman" w:hAnsi="Times New Roman" w:cs="Times New Roman"/>
          <w:bCs/>
          <w:noProof/>
        </w:rPr>
        <w:t>points</w:t>
      </w:r>
      <w:r w:rsidRPr="00297F8F">
        <w:rPr>
          <w:rFonts w:ascii="Times New Roman" w:hAnsi="Times New Roman" w:cs="Times New Roman"/>
          <w:bCs/>
          <w:noProof/>
        </w:rPr>
        <w:t xml:space="preserve"> should be organized as </w:t>
      </w:r>
      <w:r w:rsidR="00CB671F">
        <w:rPr>
          <w:rFonts w:ascii="Times New Roman" w:hAnsi="Times New Roman" w:cs="Times New Roman"/>
          <w:bCs/>
          <w:noProof/>
        </w:rPr>
        <w:t>follows</w:t>
      </w:r>
      <w:r>
        <w:rPr>
          <w:rFonts w:ascii="Times New Roman" w:hAnsi="Times New Roman" w:cs="Times New Roman"/>
          <w:b/>
          <w:bCs/>
          <w:noProof/>
        </w:rPr>
        <w:t xml:space="preserve"> </w:t>
      </w:r>
    </w:p>
    <w:p w14:paraId="3BF516CA" w14:textId="77777777" w:rsidR="008015FC" w:rsidRDefault="008015FC" w:rsidP="001E69D5">
      <w:pPr>
        <w:pStyle w:val="ListParagraph"/>
        <w:numPr>
          <w:ilvl w:val="0"/>
          <w:numId w:val="1"/>
        </w:numPr>
        <w:spacing w:after="200" w:line="276" w:lineRule="auto"/>
        <w:ind w:left="540"/>
        <w:jc w:val="both"/>
        <w:rPr>
          <w:rFonts w:ascii="Times New Roman" w:hAnsi="Times New Roman" w:cs="Times New Roman"/>
          <w:bCs/>
          <w:noProof/>
        </w:rPr>
      </w:pPr>
      <w:r w:rsidRPr="00E338BC">
        <w:rPr>
          <w:rFonts w:ascii="Times New Roman" w:hAnsi="Times New Roman" w:cs="Times New Roman"/>
          <w:bCs/>
          <w:noProof/>
        </w:rPr>
        <w:lastRenderedPageBreak/>
        <w:t>First bullet</w:t>
      </w:r>
    </w:p>
    <w:p w14:paraId="44780B3D" w14:textId="77777777" w:rsidR="008015FC" w:rsidRDefault="008015FC" w:rsidP="001E69D5">
      <w:pPr>
        <w:pStyle w:val="ListParagraph"/>
        <w:numPr>
          <w:ilvl w:val="0"/>
          <w:numId w:val="2"/>
        </w:numPr>
        <w:spacing w:after="200" w:line="276" w:lineRule="auto"/>
        <w:ind w:left="900"/>
        <w:jc w:val="both"/>
        <w:rPr>
          <w:rFonts w:ascii="Times New Roman" w:hAnsi="Times New Roman" w:cs="Times New Roman"/>
          <w:bCs/>
          <w:noProof/>
        </w:rPr>
      </w:pPr>
      <w:r w:rsidRPr="00E338BC">
        <w:rPr>
          <w:rFonts w:ascii="Times New Roman" w:hAnsi="Times New Roman" w:cs="Times New Roman"/>
          <w:bCs/>
          <w:noProof/>
        </w:rPr>
        <w:t xml:space="preserve">First Sub-bullet </w:t>
      </w:r>
    </w:p>
    <w:p w14:paraId="4C54046B" w14:textId="77777777" w:rsidR="008015FC" w:rsidRPr="00DC5BE4" w:rsidRDefault="008015FC" w:rsidP="001E69D5">
      <w:pPr>
        <w:pStyle w:val="ListParagraph"/>
        <w:numPr>
          <w:ilvl w:val="0"/>
          <w:numId w:val="5"/>
        </w:numPr>
        <w:spacing w:after="200" w:line="276" w:lineRule="auto"/>
        <w:ind w:left="1260"/>
        <w:jc w:val="both"/>
        <w:rPr>
          <w:rFonts w:ascii="Times New Roman" w:hAnsi="Times New Roman" w:cs="Times New Roman"/>
          <w:bCs/>
          <w:noProof/>
        </w:rPr>
      </w:pPr>
      <w:r>
        <w:rPr>
          <w:rFonts w:ascii="Times New Roman" w:hAnsi="Times New Roman" w:cs="Times New Roman"/>
          <w:bCs/>
          <w:noProof/>
        </w:rPr>
        <w:t xml:space="preserve">Sub of </w:t>
      </w:r>
      <w:r w:rsidRPr="00E338BC">
        <w:rPr>
          <w:rFonts w:ascii="Times New Roman" w:hAnsi="Times New Roman" w:cs="Times New Roman"/>
          <w:bCs/>
          <w:noProof/>
        </w:rPr>
        <w:t xml:space="preserve">Sub-bullet </w:t>
      </w:r>
    </w:p>
    <w:p w14:paraId="4E3A4DDE" w14:textId="77777777" w:rsidR="008015FC" w:rsidRPr="00E338BC" w:rsidRDefault="008015FC" w:rsidP="001E69D5">
      <w:pPr>
        <w:pStyle w:val="ListParagraph"/>
        <w:numPr>
          <w:ilvl w:val="0"/>
          <w:numId w:val="2"/>
        </w:numPr>
        <w:spacing w:after="200" w:line="276" w:lineRule="auto"/>
        <w:ind w:left="900"/>
        <w:jc w:val="both"/>
        <w:rPr>
          <w:rFonts w:ascii="Times New Roman" w:hAnsi="Times New Roman" w:cs="Times New Roman"/>
          <w:bCs/>
          <w:noProof/>
        </w:rPr>
      </w:pPr>
      <w:r w:rsidRPr="00E338BC">
        <w:rPr>
          <w:rFonts w:ascii="Times New Roman" w:hAnsi="Times New Roman" w:cs="Times New Roman"/>
          <w:bCs/>
          <w:noProof/>
        </w:rPr>
        <w:t xml:space="preserve">Second Sub-bullet </w:t>
      </w:r>
    </w:p>
    <w:p w14:paraId="2DCA250D" w14:textId="77777777" w:rsidR="008015FC" w:rsidRPr="00E338BC" w:rsidRDefault="008015FC" w:rsidP="001E69D5">
      <w:pPr>
        <w:pStyle w:val="ListParagraph"/>
        <w:numPr>
          <w:ilvl w:val="0"/>
          <w:numId w:val="1"/>
        </w:numPr>
        <w:spacing w:after="200" w:line="276" w:lineRule="auto"/>
        <w:ind w:left="540"/>
        <w:jc w:val="both"/>
        <w:rPr>
          <w:rFonts w:ascii="Times New Roman" w:hAnsi="Times New Roman" w:cs="Times New Roman"/>
          <w:bCs/>
          <w:noProof/>
        </w:rPr>
      </w:pPr>
      <w:r w:rsidRPr="00E338BC">
        <w:rPr>
          <w:rFonts w:ascii="Times New Roman" w:hAnsi="Times New Roman" w:cs="Times New Roman"/>
          <w:bCs/>
          <w:noProof/>
        </w:rPr>
        <w:t xml:space="preserve">Second bullet </w:t>
      </w:r>
    </w:p>
    <w:p w14:paraId="3EFC30AD" w14:textId="77777777" w:rsidR="008015FC" w:rsidRDefault="008015FC" w:rsidP="001E69D5">
      <w:pPr>
        <w:pStyle w:val="ListParagraph"/>
        <w:numPr>
          <w:ilvl w:val="0"/>
          <w:numId w:val="1"/>
        </w:numPr>
        <w:spacing w:after="200" w:line="276" w:lineRule="auto"/>
        <w:ind w:left="540"/>
        <w:jc w:val="both"/>
        <w:rPr>
          <w:rFonts w:ascii="Times New Roman" w:hAnsi="Times New Roman" w:cs="Times New Roman"/>
          <w:bCs/>
          <w:noProof/>
        </w:rPr>
      </w:pPr>
      <w:r w:rsidRPr="00E338BC">
        <w:rPr>
          <w:rFonts w:ascii="Times New Roman" w:hAnsi="Times New Roman" w:cs="Times New Roman"/>
          <w:bCs/>
          <w:noProof/>
        </w:rPr>
        <w:t xml:space="preserve">Third bullet </w:t>
      </w:r>
    </w:p>
    <w:p w14:paraId="6BE4253A" w14:textId="77777777" w:rsidR="008015FC" w:rsidRDefault="008015FC" w:rsidP="001E69D5">
      <w:pPr>
        <w:spacing w:line="276" w:lineRule="auto"/>
        <w:jc w:val="both"/>
        <w:rPr>
          <w:rFonts w:ascii="Times New Roman" w:hAnsi="Times New Roman" w:cs="Times New Roman"/>
          <w:bCs/>
          <w:noProof/>
        </w:rPr>
      </w:pPr>
      <w:r>
        <w:rPr>
          <w:rFonts w:ascii="Times New Roman" w:hAnsi="Times New Roman" w:cs="Times New Roman"/>
          <w:bCs/>
          <w:noProof/>
        </w:rPr>
        <w:t xml:space="preserve">Or </w:t>
      </w:r>
    </w:p>
    <w:p w14:paraId="2A750DBE" w14:textId="77777777" w:rsidR="008015FC" w:rsidRDefault="008015FC" w:rsidP="001E69D5">
      <w:pPr>
        <w:pStyle w:val="ListParagraph"/>
        <w:numPr>
          <w:ilvl w:val="0"/>
          <w:numId w:val="3"/>
        </w:numPr>
        <w:spacing w:after="200" w:line="276" w:lineRule="auto"/>
        <w:ind w:left="540"/>
        <w:jc w:val="both"/>
        <w:rPr>
          <w:rFonts w:ascii="Times New Roman" w:hAnsi="Times New Roman" w:cs="Times New Roman"/>
          <w:bCs/>
          <w:noProof/>
        </w:rPr>
      </w:pPr>
      <w:r w:rsidRPr="00E338BC">
        <w:rPr>
          <w:rFonts w:ascii="Times New Roman" w:hAnsi="Times New Roman" w:cs="Times New Roman"/>
          <w:bCs/>
          <w:noProof/>
        </w:rPr>
        <w:t>First bullet</w:t>
      </w:r>
    </w:p>
    <w:p w14:paraId="679D0C9C" w14:textId="77777777" w:rsidR="008015FC" w:rsidRDefault="008015FC" w:rsidP="001E69D5">
      <w:pPr>
        <w:pStyle w:val="ListParagraph"/>
        <w:numPr>
          <w:ilvl w:val="0"/>
          <w:numId w:val="4"/>
        </w:numPr>
        <w:spacing w:after="200" w:line="276" w:lineRule="auto"/>
        <w:jc w:val="both"/>
        <w:rPr>
          <w:rFonts w:ascii="Times New Roman" w:hAnsi="Times New Roman" w:cs="Times New Roman"/>
          <w:bCs/>
          <w:noProof/>
        </w:rPr>
      </w:pPr>
      <w:r w:rsidRPr="00E338BC">
        <w:rPr>
          <w:rFonts w:ascii="Times New Roman" w:hAnsi="Times New Roman" w:cs="Times New Roman"/>
          <w:bCs/>
          <w:noProof/>
        </w:rPr>
        <w:t xml:space="preserve">First Sub-bullet </w:t>
      </w:r>
    </w:p>
    <w:p w14:paraId="0EF9ADAB" w14:textId="77777777" w:rsidR="008015FC" w:rsidRPr="00DC5BE4" w:rsidRDefault="008015FC" w:rsidP="001E69D5">
      <w:pPr>
        <w:pStyle w:val="ListParagraph"/>
        <w:numPr>
          <w:ilvl w:val="0"/>
          <w:numId w:val="6"/>
        </w:numPr>
        <w:spacing w:after="200" w:line="276" w:lineRule="auto"/>
        <w:ind w:left="1260"/>
        <w:jc w:val="both"/>
        <w:rPr>
          <w:rFonts w:ascii="Times New Roman" w:hAnsi="Times New Roman" w:cs="Times New Roman"/>
          <w:bCs/>
          <w:noProof/>
        </w:rPr>
      </w:pPr>
      <w:r>
        <w:rPr>
          <w:rFonts w:ascii="Times New Roman" w:hAnsi="Times New Roman" w:cs="Times New Roman"/>
          <w:bCs/>
          <w:noProof/>
        </w:rPr>
        <w:t>Sub of</w:t>
      </w:r>
      <w:r w:rsidRPr="00E338BC">
        <w:rPr>
          <w:rFonts w:ascii="Times New Roman" w:hAnsi="Times New Roman" w:cs="Times New Roman"/>
          <w:bCs/>
          <w:noProof/>
        </w:rPr>
        <w:t xml:space="preserve"> Sub-bullet </w:t>
      </w:r>
    </w:p>
    <w:p w14:paraId="1B88294D" w14:textId="77777777" w:rsidR="008015FC" w:rsidRPr="00E338BC" w:rsidRDefault="008015FC" w:rsidP="001E69D5">
      <w:pPr>
        <w:pStyle w:val="ListParagraph"/>
        <w:numPr>
          <w:ilvl w:val="0"/>
          <w:numId w:val="4"/>
        </w:numPr>
        <w:spacing w:after="200" w:line="276" w:lineRule="auto"/>
        <w:jc w:val="both"/>
        <w:rPr>
          <w:rFonts w:ascii="Times New Roman" w:hAnsi="Times New Roman" w:cs="Times New Roman"/>
          <w:bCs/>
          <w:noProof/>
        </w:rPr>
      </w:pPr>
      <w:r w:rsidRPr="00E338BC">
        <w:rPr>
          <w:rFonts w:ascii="Times New Roman" w:hAnsi="Times New Roman" w:cs="Times New Roman"/>
          <w:bCs/>
          <w:noProof/>
        </w:rPr>
        <w:t xml:space="preserve">Second Sub-bullet </w:t>
      </w:r>
    </w:p>
    <w:p w14:paraId="51A540F2" w14:textId="77777777" w:rsidR="008015FC" w:rsidRPr="00E338BC" w:rsidRDefault="008015FC" w:rsidP="001E69D5">
      <w:pPr>
        <w:pStyle w:val="ListParagraph"/>
        <w:numPr>
          <w:ilvl w:val="0"/>
          <w:numId w:val="3"/>
        </w:numPr>
        <w:spacing w:after="200" w:line="276" w:lineRule="auto"/>
        <w:ind w:left="540"/>
        <w:jc w:val="both"/>
        <w:rPr>
          <w:rFonts w:ascii="Times New Roman" w:hAnsi="Times New Roman" w:cs="Times New Roman"/>
          <w:bCs/>
          <w:noProof/>
        </w:rPr>
      </w:pPr>
      <w:r w:rsidRPr="00E338BC">
        <w:rPr>
          <w:rFonts w:ascii="Times New Roman" w:hAnsi="Times New Roman" w:cs="Times New Roman"/>
          <w:bCs/>
          <w:noProof/>
        </w:rPr>
        <w:t xml:space="preserve">Second bullet </w:t>
      </w:r>
    </w:p>
    <w:p w14:paraId="4BB952D0" w14:textId="77777777" w:rsidR="008015FC" w:rsidRDefault="008015FC" w:rsidP="001E69D5">
      <w:pPr>
        <w:pStyle w:val="ListParagraph"/>
        <w:numPr>
          <w:ilvl w:val="0"/>
          <w:numId w:val="3"/>
        </w:numPr>
        <w:spacing w:after="200" w:line="276" w:lineRule="auto"/>
        <w:ind w:left="540"/>
        <w:jc w:val="both"/>
        <w:rPr>
          <w:rFonts w:ascii="Times New Roman" w:hAnsi="Times New Roman" w:cs="Times New Roman"/>
          <w:bCs/>
          <w:noProof/>
        </w:rPr>
      </w:pPr>
      <w:r w:rsidRPr="00E338BC">
        <w:rPr>
          <w:rFonts w:ascii="Times New Roman" w:hAnsi="Times New Roman" w:cs="Times New Roman"/>
          <w:bCs/>
          <w:noProof/>
        </w:rPr>
        <w:t xml:space="preserve">Third bullet </w:t>
      </w:r>
    </w:p>
    <w:p w14:paraId="1FAAD9AB" w14:textId="4218155A" w:rsidR="008015FC" w:rsidRDefault="008015FC" w:rsidP="001E69D5">
      <w:pPr>
        <w:spacing w:line="276" w:lineRule="auto"/>
        <w:jc w:val="both"/>
        <w:rPr>
          <w:rFonts w:ascii="Times New Roman" w:hAnsi="Times New Roman" w:cs="Times New Roman"/>
          <w:b/>
          <w:bCs/>
          <w:noProof/>
        </w:rPr>
      </w:pPr>
      <w:r w:rsidRPr="004B39B5">
        <w:rPr>
          <w:rFonts w:ascii="Times New Roman" w:hAnsi="Times New Roman" w:cs="Times New Roman"/>
          <w:b/>
          <w:bCs/>
          <w:noProof/>
        </w:rPr>
        <w:t xml:space="preserve">Aprt of </w:t>
      </w:r>
      <w:r w:rsidR="002D5AFE">
        <w:rPr>
          <w:rFonts w:ascii="Times New Roman" w:hAnsi="Times New Roman" w:cs="Times New Roman"/>
          <w:b/>
          <w:bCs/>
          <w:noProof/>
        </w:rPr>
        <w:t>speech</w:t>
      </w:r>
      <w:r w:rsidRPr="004B39B5">
        <w:rPr>
          <w:rFonts w:ascii="Times New Roman" w:hAnsi="Times New Roman" w:cs="Times New Roman"/>
          <w:b/>
          <w:bCs/>
          <w:noProof/>
        </w:rPr>
        <w:t xml:space="preserve"> in side text: </w:t>
      </w:r>
      <w:r w:rsidRPr="004B39B5">
        <w:rPr>
          <w:rFonts w:ascii="Times New Roman" w:hAnsi="Times New Roman" w:cs="Times New Roman"/>
          <w:bCs/>
          <w:noProof/>
        </w:rPr>
        <w:t xml:space="preserve">it should be organized as </w:t>
      </w:r>
      <w:r w:rsidR="002D5AFE">
        <w:rPr>
          <w:rFonts w:ascii="Times New Roman" w:hAnsi="Times New Roman" w:cs="Times New Roman"/>
          <w:bCs/>
          <w:noProof/>
        </w:rPr>
        <w:t>follows</w:t>
      </w:r>
      <w:r>
        <w:rPr>
          <w:rFonts w:ascii="Times New Roman" w:hAnsi="Times New Roman" w:cs="Times New Roman"/>
          <w:b/>
          <w:bCs/>
          <w:noProof/>
        </w:rPr>
        <w:t xml:space="preserve"> </w:t>
      </w:r>
    </w:p>
    <w:p w14:paraId="786D425E" w14:textId="77777777" w:rsidR="008015FC" w:rsidRPr="004B39B5" w:rsidRDefault="008015FC" w:rsidP="001E69D5">
      <w:pPr>
        <w:spacing w:line="276" w:lineRule="auto"/>
        <w:jc w:val="both"/>
        <w:rPr>
          <w:rFonts w:ascii="Times New Roman" w:hAnsi="Times New Roman" w:cs="Times New Roman"/>
          <w:bCs/>
          <w:noProof/>
        </w:rPr>
      </w:pPr>
      <w:r w:rsidRPr="004B39B5">
        <w:rPr>
          <w:rFonts w:ascii="Times New Roman" w:hAnsi="Times New Roman" w:cs="Times New Roman"/>
          <w:bCs/>
          <w:noProof/>
        </w:rPr>
        <w:t>Main Text …………...............................................................................................................................</w:t>
      </w:r>
    </w:p>
    <w:p w14:paraId="12981AC5" w14:textId="32E31FD3" w:rsidR="008015FC" w:rsidRDefault="008015FC" w:rsidP="001E69D5">
      <w:pPr>
        <w:spacing w:line="276" w:lineRule="auto"/>
        <w:jc w:val="both"/>
        <w:rPr>
          <w:rFonts w:ascii="Times New Roman" w:hAnsi="Times New Roman" w:cs="Times New Roman"/>
          <w:bCs/>
          <w:noProof/>
        </w:rPr>
      </w:pPr>
      <w:r w:rsidRPr="004B39B5">
        <w:rPr>
          <w:rFonts w:ascii="Times New Roman" w:hAnsi="Times New Roman" w:cs="Times New Roman"/>
          <w:bCs/>
          <w:noProof/>
        </w:rPr>
        <w:t>…………………………………………………………………………………………………</w:t>
      </w:r>
      <w:r>
        <w:rPr>
          <w:rFonts w:ascii="Times New Roman" w:hAnsi="Times New Roman" w:cs="Times New Roman"/>
          <w:bCs/>
          <w:noProof/>
        </w:rPr>
        <w:t xml:space="preserve"> first </w:t>
      </w:r>
      <w:r w:rsidR="002D5AFE">
        <w:rPr>
          <w:rFonts w:ascii="Times New Roman" w:hAnsi="Times New Roman" w:cs="Times New Roman"/>
          <w:bCs/>
          <w:noProof/>
        </w:rPr>
        <w:t>person</w:t>
      </w:r>
      <w:r>
        <w:rPr>
          <w:rFonts w:ascii="Times New Roman" w:hAnsi="Times New Roman" w:cs="Times New Roman"/>
          <w:bCs/>
          <w:noProof/>
        </w:rPr>
        <w:t xml:space="preserve"> says: </w:t>
      </w:r>
    </w:p>
    <w:p w14:paraId="7047AC8A" w14:textId="26F8FA88" w:rsidR="008015FC" w:rsidRPr="004B39B5" w:rsidRDefault="008015FC" w:rsidP="001E69D5">
      <w:pPr>
        <w:spacing w:line="276" w:lineRule="auto"/>
        <w:ind w:left="720" w:right="1011"/>
        <w:jc w:val="both"/>
        <w:rPr>
          <w:rFonts w:ascii="Times New Roman" w:hAnsi="Times New Roman" w:cs="Times New Roman"/>
          <w:i/>
          <w:iCs/>
          <w:noProof/>
        </w:rPr>
      </w:pPr>
      <w:r w:rsidRPr="000B4EA2">
        <w:rPr>
          <w:rFonts w:ascii="Times New Roman" w:hAnsi="Times New Roman" w:cs="Times New Roman"/>
          <w:i/>
          <w:iCs/>
          <w:noProof/>
        </w:rPr>
        <w:t xml:space="preserve">“We confirm that </w:t>
      </w:r>
      <w:r w:rsidR="002D5AFE">
        <w:rPr>
          <w:rFonts w:ascii="Times New Roman" w:hAnsi="Times New Roman" w:cs="Times New Roman"/>
          <w:i/>
          <w:iCs/>
          <w:noProof/>
        </w:rPr>
        <w:t>all named authors have read and approved the manuscript</w:t>
      </w:r>
      <w:r w:rsidRPr="000B4EA2">
        <w:rPr>
          <w:rFonts w:ascii="Times New Roman" w:hAnsi="Times New Roman" w:cs="Times New Roman"/>
          <w:i/>
          <w:iCs/>
          <w:noProof/>
        </w:rPr>
        <w:t>. We also confirm that each author has the</w:t>
      </w:r>
      <w:r>
        <w:rPr>
          <w:rFonts w:ascii="Times New Roman" w:hAnsi="Times New Roman" w:cs="Times New Roman"/>
          <w:i/>
          <w:iCs/>
          <w:noProof/>
        </w:rPr>
        <w:t xml:space="preserve"> same contribution to the paper</w:t>
      </w:r>
      <w:r w:rsidRPr="000B4EA2">
        <w:rPr>
          <w:rFonts w:ascii="Times New Roman" w:hAnsi="Times New Roman" w:cs="Times New Roman"/>
          <w:i/>
          <w:iCs/>
          <w:noProof/>
        </w:rPr>
        <w:t>.”</w:t>
      </w:r>
    </w:p>
    <w:p w14:paraId="08B31416" w14:textId="3236131F" w:rsidR="008015FC" w:rsidRPr="000B4EA2"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b/>
          <w:bCs/>
          <w:noProof/>
        </w:rPr>
        <w:t xml:space="preserve">Conclusion and </w:t>
      </w:r>
      <w:r w:rsidR="0062180F">
        <w:rPr>
          <w:rFonts w:ascii="Times New Roman" w:hAnsi="Times New Roman" w:cs="Times New Roman"/>
          <w:b/>
          <w:bCs/>
          <w:noProof/>
        </w:rPr>
        <w:t>D</w:t>
      </w:r>
      <w:r w:rsidRPr="000B4EA2">
        <w:rPr>
          <w:rFonts w:ascii="Times New Roman" w:hAnsi="Times New Roman" w:cs="Times New Roman"/>
          <w:b/>
          <w:bCs/>
          <w:noProof/>
        </w:rPr>
        <w:t>iscussion:</w:t>
      </w:r>
      <w:r w:rsidRPr="000B4EA2">
        <w:rPr>
          <w:rFonts w:ascii="Times New Roman" w:hAnsi="Times New Roman" w:cs="Times New Roman"/>
          <w:noProof/>
        </w:rPr>
        <w:t xml:space="preserve"> The authors are asked to write a section at the end of the research about their findings</w:t>
      </w:r>
      <w:r w:rsidR="002D5AFE">
        <w:rPr>
          <w:rFonts w:ascii="Times New Roman" w:hAnsi="Times New Roman" w:cs="Times New Roman"/>
          <w:noProof/>
        </w:rPr>
        <w:t>,</w:t>
      </w:r>
      <w:r w:rsidRPr="000B4EA2">
        <w:rPr>
          <w:rFonts w:ascii="Times New Roman" w:hAnsi="Times New Roman" w:cs="Times New Roman"/>
          <w:noProof/>
        </w:rPr>
        <w:t xml:space="preserve"> and summary of the contribution to the novel science in the field, and a kind of comparison or evaluation about why this research is more important than the others which have been done recently. Moreover, we encourage the authors to give some doable open problems at the end of the conclusion for the readers and young researchers.</w:t>
      </w:r>
    </w:p>
    <w:p w14:paraId="59163D79" w14:textId="77777777" w:rsidR="008015FC" w:rsidRPr="000B4EA2"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b/>
          <w:bCs/>
          <w:noProof/>
        </w:rPr>
        <w:t>Author’s Contribution:</w:t>
      </w:r>
      <w:r w:rsidRPr="000B4EA2">
        <w:rPr>
          <w:rFonts w:ascii="Times New Roman" w:hAnsi="Times New Roman" w:cs="Times New Roman"/>
          <w:noProof/>
        </w:rPr>
        <w:t xml:space="preserve"> There should be a declaration about authorship, originality, approval by the authors, and contribution loads for authors. The example can be used instead;</w:t>
      </w:r>
    </w:p>
    <w:p w14:paraId="45412E9D" w14:textId="72618A18" w:rsidR="008015FC" w:rsidRPr="000B4EA2" w:rsidRDefault="008015FC" w:rsidP="001E69D5">
      <w:pPr>
        <w:spacing w:line="276" w:lineRule="auto"/>
        <w:jc w:val="both"/>
        <w:rPr>
          <w:rFonts w:ascii="Times New Roman" w:hAnsi="Times New Roman" w:cs="Times New Roman"/>
          <w:i/>
          <w:iCs/>
          <w:noProof/>
        </w:rPr>
      </w:pPr>
      <w:r w:rsidRPr="000B4EA2">
        <w:rPr>
          <w:rFonts w:ascii="Times New Roman" w:hAnsi="Times New Roman" w:cs="Times New Roman"/>
          <w:i/>
          <w:iCs/>
          <w:noProof/>
        </w:rPr>
        <w:t xml:space="preserve">“We confirm that </w:t>
      </w:r>
      <w:r w:rsidR="002D5AFE">
        <w:rPr>
          <w:rFonts w:ascii="Times New Roman" w:hAnsi="Times New Roman" w:cs="Times New Roman"/>
          <w:i/>
          <w:iCs/>
          <w:noProof/>
        </w:rPr>
        <w:t>all named authors have read and approved the manuscript</w:t>
      </w:r>
      <w:r w:rsidRPr="000B4EA2">
        <w:rPr>
          <w:rFonts w:ascii="Times New Roman" w:hAnsi="Times New Roman" w:cs="Times New Roman"/>
          <w:i/>
          <w:iCs/>
          <w:noProof/>
        </w:rPr>
        <w:t xml:space="preserve">. We also confirm that each author has the same contribution to the paper. We further confirm that </w:t>
      </w:r>
      <w:r w:rsidR="002D5AFE">
        <w:rPr>
          <w:rFonts w:ascii="Times New Roman" w:hAnsi="Times New Roman" w:cs="Times New Roman"/>
          <w:i/>
          <w:iCs/>
          <w:noProof/>
        </w:rPr>
        <w:t>all authors have approved the order of authors listed in the manuscript</w:t>
      </w:r>
      <w:r w:rsidRPr="000B4EA2">
        <w:rPr>
          <w:rFonts w:ascii="Times New Roman" w:hAnsi="Times New Roman" w:cs="Times New Roman"/>
          <w:i/>
          <w:iCs/>
          <w:noProof/>
        </w:rPr>
        <w:t>.”</w:t>
      </w:r>
    </w:p>
    <w:p w14:paraId="70A606D6" w14:textId="0C54E10E" w:rsidR="008015FC" w:rsidRPr="000B4EA2" w:rsidRDefault="008015FC" w:rsidP="001E69D5">
      <w:pPr>
        <w:spacing w:line="276" w:lineRule="auto"/>
        <w:jc w:val="both"/>
        <w:rPr>
          <w:rFonts w:ascii="Times New Roman" w:hAnsi="Times New Roman" w:cs="Times New Roman"/>
          <w:i/>
          <w:iCs/>
          <w:noProof/>
        </w:rPr>
      </w:pPr>
      <w:r w:rsidRPr="000B4EA2">
        <w:rPr>
          <w:rFonts w:ascii="Times New Roman" w:hAnsi="Times New Roman" w:cs="Times New Roman"/>
          <w:b/>
          <w:bCs/>
          <w:noProof/>
        </w:rPr>
        <w:t xml:space="preserve">Conflict of </w:t>
      </w:r>
      <w:r w:rsidR="0062180F">
        <w:rPr>
          <w:rFonts w:ascii="Times New Roman" w:hAnsi="Times New Roman" w:cs="Times New Roman"/>
          <w:b/>
          <w:bCs/>
          <w:noProof/>
        </w:rPr>
        <w:t>I</w:t>
      </w:r>
      <w:r w:rsidRPr="000B4EA2">
        <w:rPr>
          <w:rFonts w:ascii="Times New Roman" w:hAnsi="Times New Roman" w:cs="Times New Roman"/>
          <w:b/>
          <w:bCs/>
          <w:noProof/>
        </w:rPr>
        <w:t>nterest:</w:t>
      </w:r>
      <w:r w:rsidRPr="000B4EA2">
        <w:rPr>
          <w:rFonts w:ascii="Times New Roman" w:hAnsi="Times New Roman" w:cs="Times New Roman"/>
          <w:noProof/>
        </w:rPr>
        <w:t xml:space="preserve"> The journal also asks for a declaration about conflict of interest as “</w:t>
      </w:r>
      <w:r w:rsidRPr="000B4EA2">
        <w:rPr>
          <w:rFonts w:ascii="Times New Roman" w:hAnsi="Times New Roman" w:cs="Times New Roman"/>
          <w:i/>
          <w:iCs/>
          <w:noProof/>
        </w:rPr>
        <w:t>There is no conflict of interest for this paper</w:t>
      </w:r>
      <w:r w:rsidR="002D5AFE">
        <w:rPr>
          <w:rFonts w:ascii="Times New Roman" w:hAnsi="Times New Roman" w:cs="Times New Roman"/>
          <w:i/>
          <w:iCs/>
          <w:noProof/>
        </w:rPr>
        <w:t>.</w:t>
      </w:r>
      <w:r w:rsidRPr="000B4EA2">
        <w:rPr>
          <w:rFonts w:ascii="Times New Roman" w:hAnsi="Times New Roman" w:cs="Times New Roman"/>
          <w:i/>
          <w:iCs/>
          <w:noProof/>
        </w:rPr>
        <w:t>”</w:t>
      </w:r>
    </w:p>
    <w:p w14:paraId="2C613CB9" w14:textId="4177688F" w:rsidR="008015FC" w:rsidRPr="0062180F" w:rsidRDefault="006E7F41" w:rsidP="001E69D5">
      <w:pPr>
        <w:spacing w:line="276" w:lineRule="auto"/>
        <w:jc w:val="both"/>
        <w:rPr>
          <w:rFonts w:ascii="Times New Roman" w:hAnsi="Times New Roman" w:cs="Times New Roman"/>
          <w:noProof/>
        </w:rPr>
      </w:pPr>
      <w:r>
        <w:rPr>
          <w:rFonts w:ascii="Times New Roman" w:hAnsi="Times New Roman" w:cs="Times New Roman"/>
          <w:b/>
          <w:bCs/>
          <w:noProof/>
        </w:rPr>
        <w:t>Acknowledgment</w:t>
      </w:r>
      <w:r w:rsidR="0062180F">
        <w:rPr>
          <w:rFonts w:ascii="Times New Roman" w:hAnsi="Times New Roman" w:cs="Times New Roman"/>
          <w:b/>
          <w:bCs/>
          <w:noProof/>
        </w:rPr>
        <w:t xml:space="preserve">: </w:t>
      </w:r>
      <w:r w:rsidR="0062180F" w:rsidRPr="0062180F">
        <w:rPr>
          <w:rFonts w:ascii="Times New Roman" w:hAnsi="Times New Roman" w:cs="Times New Roman"/>
          <w:noProof/>
        </w:rPr>
        <w:t xml:space="preserve">Authors are also asked to write an acknowledge section for some external contributors, such as an external supervisor, reviewers, the </w:t>
      </w:r>
      <w:r w:rsidR="008015FC" w:rsidRPr="0062180F">
        <w:rPr>
          <w:rFonts w:ascii="Times New Roman" w:hAnsi="Times New Roman" w:cs="Times New Roman"/>
          <w:noProof/>
        </w:rPr>
        <w:t xml:space="preserve">editorial team of the journal, </w:t>
      </w:r>
      <w:r w:rsidR="002D5AFE" w:rsidRPr="0062180F">
        <w:rPr>
          <w:rFonts w:ascii="Times New Roman" w:hAnsi="Times New Roman" w:cs="Times New Roman"/>
          <w:noProof/>
        </w:rPr>
        <w:t>etc</w:t>
      </w:r>
      <w:r w:rsidR="008015FC" w:rsidRPr="0062180F">
        <w:rPr>
          <w:rFonts w:ascii="Times New Roman" w:hAnsi="Times New Roman" w:cs="Times New Roman"/>
          <w:noProof/>
        </w:rPr>
        <w:t xml:space="preserve">. Authors are not allowed to acknowledge </w:t>
      </w:r>
      <w:r w:rsidR="002D5AFE" w:rsidRPr="0062180F">
        <w:rPr>
          <w:rFonts w:ascii="Times New Roman" w:hAnsi="Times New Roman" w:cs="Times New Roman"/>
          <w:noProof/>
        </w:rPr>
        <w:t>each other</w:t>
      </w:r>
      <w:r w:rsidR="008015FC" w:rsidRPr="0062180F">
        <w:rPr>
          <w:rFonts w:ascii="Times New Roman" w:hAnsi="Times New Roman" w:cs="Times New Roman"/>
          <w:noProof/>
        </w:rPr>
        <w:t>.</w:t>
      </w:r>
    </w:p>
    <w:p w14:paraId="1CD5EE00" w14:textId="3C5504CD" w:rsidR="00497AF3" w:rsidRPr="00DA7848"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b/>
          <w:bCs/>
          <w:noProof/>
        </w:rPr>
        <w:t>References:</w:t>
      </w:r>
      <w:r w:rsidRPr="000B4EA2">
        <w:rPr>
          <w:rFonts w:ascii="Times New Roman" w:hAnsi="Times New Roman" w:cs="Times New Roman"/>
          <w:noProof/>
        </w:rPr>
        <w:t xml:space="preserve"> The list of references should follow the number reference style (Vancouver system)</w:t>
      </w:r>
      <w:r w:rsidR="00CB671F">
        <w:rPr>
          <w:rFonts w:ascii="Times New Roman" w:hAnsi="Times New Roman" w:cs="Times New Roman"/>
          <w:noProof/>
        </w:rPr>
        <w:t>,</w:t>
      </w:r>
      <w:r w:rsidRPr="000B4EA2">
        <w:rPr>
          <w:rFonts w:ascii="Times New Roman" w:hAnsi="Times New Roman" w:cs="Times New Roman"/>
          <w:noProof/>
        </w:rPr>
        <w:t xml:space="preserve"> which shows each citation in chronological order. In the number reference system, a number is added in parentheses or square brackets in the appropriate place in the text, starting the numbering from 1. The bibliography of the work is arranged by the order in which the citations appear in the text.</w:t>
      </w:r>
    </w:p>
    <w:p w14:paraId="641FA295" w14:textId="613A838F" w:rsidR="008015FC" w:rsidRPr="000B4EA2" w:rsidRDefault="008015FC" w:rsidP="001E69D5">
      <w:pPr>
        <w:spacing w:line="276" w:lineRule="auto"/>
        <w:jc w:val="both"/>
        <w:rPr>
          <w:rFonts w:ascii="Times New Roman" w:hAnsi="Times New Roman" w:cs="Times New Roman"/>
          <w:b/>
          <w:bCs/>
          <w:noProof/>
        </w:rPr>
      </w:pPr>
      <w:r w:rsidRPr="000B4EA2">
        <w:rPr>
          <w:rFonts w:ascii="Times New Roman" w:hAnsi="Times New Roman" w:cs="Times New Roman"/>
          <w:b/>
          <w:bCs/>
          <w:noProof/>
        </w:rPr>
        <w:t>How to use it in the text.</w:t>
      </w:r>
    </w:p>
    <w:p w14:paraId="2CAD129C" w14:textId="164DA8E5" w:rsidR="008015FC" w:rsidRPr="000B4EA2" w:rsidRDefault="00CB671F" w:rsidP="001E69D5">
      <w:pPr>
        <w:spacing w:line="276" w:lineRule="auto"/>
        <w:jc w:val="both"/>
        <w:rPr>
          <w:rFonts w:ascii="Times New Roman" w:hAnsi="Times New Roman" w:cs="Times New Roman"/>
          <w:noProof/>
        </w:rPr>
      </w:pPr>
      <w:r>
        <w:rPr>
          <w:rFonts w:ascii="Times New Roman" w:hAnsi="Times New Roman" w:cs="Times New Roman"/>
          <w:noProof/>
        </w:rPr>
        <w:t>The number reference system lists the references</w:t>
      </w:r>
      <w:r w:rsidR="008015FC" w:rsidRPr="000B4EA2">
        <w:rPr>
          <w:rFonts w:ascii="Times New Roman" w:hAnsi="Times New Roman" w:cs="Times New Roman"/>
          <w:noProof/>
        </w:rPr>
        <w:t xml:space="preserve"> in numerical order as they appear in the text.</w:t>
      </w:r>
    </w:p>
    <w:p w14:paraId="06AFB468" w14:textId="77777777" w:rsidR="008015FC" w:rsidRPr="000B4EA2" w:rsidRDefault="008015FC" w:rsidP="001E69D5">
      <w:pPr>
        <w:spacing w:line="276" w:lineRule="auto"/>
        <w:jc w:val="both"/>
        <w:rPr>
          <w:rFonts w:ascii="Times New Roman" w:hAnsi="Times New Roman" w:cs="Times New Roman"/>
          <w:b/>
          <w:bCs/>
          <w:noProof/>
        </w:rPr>
      </w:pPr>
      <w:r w:rsidRPr="000B4EA2">
        <w:rPr>
          <w:rFonts w:ascii="Times New Roman" w:hAnsi="Times New Roman" w:cs="Times New Roman"/>
          <w:b/>
          <w:bCs/>
          <w:noProof/>
        </w:rPr>
        <w:lastRenderedPageBreak/>
        <w:t>Examples:</w:t>
      </w:r>
    </w:p>
    <w:p w14:paraId="1DA8A312" w14:textId="77777777" w:rsidR="008015FC" w:rsidRPr="000B4EA2"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noProof/>
        </w:rPr>
        <w:t>Recent research showed that... [1].</w:t>
      </w:r>
    </w:p>
    <w:p w14:paraId="6984A03C" w14:textId="77777777" w:rsidR="008015FC" w:rsidRPr="000B4EA2"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noProof/>
        </w:rPr>
        <w:t>Further research has proved that... [2, p. 36-38].</w:t>
      </w:r>
    </w:p>
    <w:p w14:paraId="20040E91" w14:textId="616951FB" w:rsidR="008015FC" w:rsidRPr="000B4EA2"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noProof/>
        </w:rPr>
        <w:t xml:space="preserve">According to the theory presented by Järvinen in 2000... [Theorem 15, 3, p. 50]. </w:t>
      </w:r>
      <w:r w:rsidR="002D5AFE">
        <w:rPr>
          <w:rFonts w:ascii="Times New Roman" w:hAnsi="Times New Roman" w:cs="Times New Roman"/>
          <w:noProof/>
        </w:rPr>
        <w:t>The author's</w:t>
      </w:r>
      <w:r w:rsidRPr="000B4EA2">
        <w:rPr>
          <w:rFonts w:ascii="Times New Roman" w:hAnsi="Times New Roman" w:cs="Times New Roman"/>
          <w:noProof/>
        </w:rPr>
        <w:t xml:space="preserve"> name and publication year can be noted in in-text </w:t>
      </w:r>
      <w:r w:rsidR="002D5AFE">
        <w:rPr>
          <w:rFonts w:ascii="Times New Roman" w:hAnsi="Times New Roman" w:cs="Times New Roman"/>
          <w:noProof/>
        </w:rPr>
        <w:t>citations</w:t>
      </w:r>
      <w:r w:rsidRPr="000B4EA2">
        <w:rPr>
          <w:rFonts w:ascii="Times New Roman" w:hAnsi="Times New Roman" w:cs="Times New Roman"/>
          <w:noProof/>
        </w:rPr>
        <w:t>.</w:t>
      </w:r>
    </w:p>
    <w:p w14:paraId="56AF9250" w14:textId="77777777" w:rsidR="008015FC" w:rsidRPr="000B4EA2" w:rsidRDefault="008015FC" w:rsidP="001E69D5">
      <w:pPr>
        <w:spacing w:line="276" w:lineRule="auto"/>
        <w:jc w:val="both"/>
        <w:rPr>
          <w:rFonts w:ascii="Times New Roman" w:hAnsi="Times New Roman" w:cs="Times New Roman"/>
          <w:b/>
          <w:bCs/>
          <w:noProof/>
        </w:rPr>
      </w:pPr>
      <w:r w:rsidRPr="000B4EA2">
        <w:rPr>
          <w:rFonts w:ascii="Times New Roman" w:hAnsi="Times New Roman" w:cs="Times New Roman"/>
          <w:b/>
          <w:bCs/>
          <w:noProof/>
        </w:rPr>
        <w:t>How to use in the reference list</w:t>
      </w:r>
    </w:p>
    <w:p w14:paraId="288CE566" w14:textId="7811C16F" w:rsidR="008015FC" w:rsidRPr="000B4EA2" w:rsidRDefault="008015FC" w:rsidP="001E69D5">
      <w:pPr>
        <w:spacing w:line="276" w:lineRule="auto"/>
        <w:jc w:val="both"/>
        <w:rPr>
          <w:rFonts w:ascii="Times New Roman" w:hAnsi="Times New Roman" w:cs="Times New Roman"/>
          <w:noProof/>
        </w:rPr>
      </w:pPr>
      <w:r w:rsidRPr="000B4EA2">
        <w:rPr>
          <w:rFonts w:ascii="Times New Roman" w:hAnsi="Times New Roman" w:cs="Times New Roman"/>
          <w:noProof/>
        </w:rPr>
        <w:t>References in chronological order</w:t>
      </w:r>
      <w:r w:rsidR="002D5AFE">
        <w:rPr>
          <w:rFonts w:ascii="Times New Roman" w:hAnsi="Times New Roman" w:cs="Times New Roman"/>
          <w:noProof/>
        </w:rPr>
        <w:t>,</w:t>
      </w:r>
      <w:r w:rsidRPr="000B4EA2">
        <w:rPr>
          <w:rFonts w:ascii="Times New Roman" w:hAnsi="Times New Roman" w:cs="Times New Roman"/>
          <w:noProof/>
        </w:rPr>
        <w:t xml:space="preserve"> i.e.</w:t>
      </w:r>
      <w:r w:rsidR="002D5AFE">
        <w:rPr>
          <w:rFonts w:ascii="Times New Roman" w:hAnsi="Times New Roman" w:cs="Times New Roman"/>
          <w:noProof/>
        </w:rPr>
        <w:t>,</w:t>
      </w:r>
      <w:r w:rsidRPr="000B4EA2">
        <w:rPr>
          <w:rFonts w:ascii="Times New Roman" w:hAnsi="Times New Roman" w:cs="Times New Roman"/>
          <w:noProof/>
        </w:rPr>
        <w:t xml:space="preserve"> the same order as they appear in the text. </w:t>
      </w:r>
      <w:r w:rsidR="002D5AFE">
        <w:rPr>
          <w:rFonts w:ascii="Times New Roman" w:hAnsi="Times New Roman" w:cs="Times New Roman"/>
          <w:noProof/>
        </w:rPr>
        <w:t>The year</w:t>
      </w:r>
      <w:r w:rsidRPr="000B4EA2">
        <w:rPr>
          <w:rFonts w:ascii="Times New Roman" w:hAnsi="Times New Roman" w:cs="Times New Roman"/>
          <w:noProof/>
        </w:rPr>
        <w:t xml:space="preserve"> must be put after the publication information.</w:t>
      </w:r>
    </w:p>
    <w:p w14:paraId="404947D5" w14:textId="77777777" w:rsidR="008015FC" w:rsidRPr="000B4EA2" w:rsidRDefault="008015FC" w:rsidP="008015FC">
      <w:pPr>
        <w:jc w:val="both"/>
        <w:rPr>
          <w:rFonts w:ascii="Times New Roman" w:hAnsi="Times New Roman" w:cs="Times New Roman"/>
          <w:b/>
          <w:bCs/>
          <w:noProof/>
        </w:rPr>
      </w:pPr>
      <w:r w:rsidRPr="000B4EA2">
        <w:rPr>
          <w:rFonts w:ascii="Times New Roman" w:hAnsi="Times New Roman" w:cs="Times New Roman"/>
          <w:b/>
          <w:bCs/>
          <w:noProof/>
        </w:rPr>
        <w:t>Examples:</w:t>
      </w:r>
    </w:p>
    <w:p w14:paraId="56557EAF" w14:textId="367FDB11" w:rsidR="008015FC" w:rsidRPr="000B4EA2" w:rsidRDefault="008015FC" w:rsidP="008015FC">
      <w:pPr>
        <w:jc w:val="both"/>
        <w:rPr>
          <w:rFonts w:ascii="Times New Roman" w:hAnsi="Times New Roman" w:cs="Times New Roman"/>
          <w:b/>
          <w:bCs/>
          <w:noProof/>
        </w:rPr>
      </w:pPr>
      <w:r w:rsidRPr="000B4EA2">
        <w:rPr>
          <w:rFonts w:ascii="Times New Roman" w:hAnsi="Times New Roman" w:cs="Times New Roman"/>
          <w:b/>
          <w:bCs/>
          <w:noProof/>
        </w:rPr>
        <w:t>A book reference</w:t>
      </w:r>
    </w:p>
    <w:p w14:paraId="28E9E448" w14:textId="77777777" w:rsidR="008015FC" w:rsidRPr="004D0BC4" w:rsidRDefault="008015FC" w:rsidP="008015FC">
      <w:pPr>
        <w:jc w:val="both"/>
        <w:rPr>
          <w:rFonts w:ascii="Times New Roman" w:hAnsi="Times New Roman" w:cs="Times New Roman"/>
          <w:noProof/>
        </w:rPr>
      </w:pPr>
      <w:r w:rsidRPr="000B4EA2">
        <w:rPr>
          <w:rFonts w:ascii="Times New Roman" w:hAnsi="Times New Roman" w:cs="Times New Roman"/>
          <w:noProof/>
        </w:rPr>
        <w:t>[1] Amjad, Z. Advances in crystal growth inhibition. New York, New York, USA: Kluwer Academic Publishers, 2000, 277 p., ISBN 0-3064-6924-3 (electronic). ISBN 0-3064-6499-3 (printed).</w:t>
      </w:r>
    </w:p>
    <w:p w14:paraId="2FE7566E" w14:textId="77777777" w:rsidR="008015FC" w:rsidRPr="000B4EA2" w:rsidRDefault="008015FC" w:rsidP="008015FC">
      <w:pPr>
        <w:jc w:val="both"/>
        <w:rPr>
          <w:rFonts w:ascii="Times New Roman" w:hAnsi="Times New Roman" w:cs="Times New Roman"/>
          <w:b/>
          <w:bCs/>
          <w:noProof/>
        </w:rPr>
      </w:pPr>
      <w:r w:rsidRPr="000B4EA2">
        <w:rPr>
          <w:rFonts w:ascii="Times New Roman" w:hAnsi="Times New Roman" w:cs="Times New Roman"/>
          <w:b/>
          <w:bCs/>
          <w:noProof/>
        </w:rPr>
        <w:t>A reference to print journal articles</w:t>
      </w:r>
    </w:p>
    <w:p w14:paraId="58EB7D3F" w14:textId="77777777" w:rsidR="008015FC" w:rsidRPr="004D0BC4" w:rsidRDefault="008015FC" w:rsidP="008015FC">
      <w:pPr>
        <w:jc w:val="both"/>
        <w:rPr>
          <w:rFonts w:ascii="Times New Roman" w:hAnsi="Times New Roman" w:cs="Times New Roman"/>
          <w:noProof/>
        </w:rPr>
      </w:pPr>
      <w:r w:rsidRPr="000B4EA2">
        <w:rPr>
          <w:rFonts w:ascii="Times New Roman" w:hAnsi="Times New Roman" w:cs="Times New Roman"/>
          <w:noProof/>
        </w:rPr>
        <w:t>[1] Laakkonen, Pertti. Otahalli got a new flooring. Colour and surface, 2004, 87(4), 49-50. ISSN 0024-8568.</w:t>
      </w:r>
    </w:p>
    <w:p w14:paraId="5D30B812" w14:textId="77777777" w:rsidR="008015FC" w:rsidRPr="000B4EA2" w:rsidRDefault="008015FC" w:rsidP="008015FC">
      <w:pPr>
        <w:jc w:val="both"/>
        <w:rPr>
          <w:rFonts w:ascii="Times New Roman" w:hAnsi="Times New Roman" w:cs="Times New Roman"/>
          <w:b/>
          <w:bCs/>
          <w:noProof/>
        </w:rPr>
      </w:pPr>
      <w:r w:rsidRPr="000B4EA2">
        <w:rPr>
          <w:rFonts w:ascii="Times New Roman" w:hAnsi="Times New Roman" w:cs="Times New Roman"/>
          <w:b/>
          <w:bCs/>
          <w:noProof/>
        </w:rPr>
        <w:t>A reference to electronic journal articles</w:t>
      </w:r>
    </w:p>
    <w:p w14:paraId="311270BE" w14:textId="77777777" w:rsidR="008015FC" w:rsidRPr="000B4EA2" w:rsidRDefault="008015FC" w:rsidP="008015FC">
      <w:pPr>
        <w:jc w:val="both"/>
        <w:rPr>
          <w:rFonts w:ascii="Times New Roman" w:hAnsi="Times New Roman" w:cs="Times New Roman"/>
          <w:noProof/>
        </w:rPr>
      </w:pPr>
      <w:r w:rsidRPr="000B4EA2">
        <w:rPr>
          <w:rFonts w:ascii="Times New Roman" w:hAnsi="Times New Roman" w:cs="Times New Roman"/>
          <w:noProof/>
        </w:rPr>
        <w:t xml:space="preserve">[1] Lassalle, V. L. &amp; Failla, M. D. &amp; Vallés, E. M. &amp; Martin-Martinez, J. M. Chemical modification of styrene-butadiene-styrene co-polymer by grafting of N-carbamyl maleamic acid. Journal of adhesion science and technology. 2005, 18(15), 1849-1860. </w:t>
      </w:r>
      <w:hyperlink r:id="rId17" w:history="1">
        <w:r w:rsidRPr="00556C1B">
          <w:rPr>
            <w:rStyle w:val="Hyperlink"/>
            <w:rFonts w:ascii="Times New Roman" w:hAnsi="Times New Roman" w:cs="Times New Roman"/>
          </w:rPr>
          <w:t>http://doi.org/</w:t>
        </w:r>
        <w:r w:rsidRPr="00556C1B">
          <w:rPr>
            <w:rStyle w:val="Hyperlink"/>
            <w:rFonts w:ascii="Times New Roman" w:hAnsi="Times New Roman" w:cs="Times New Roman"/>
            <w:noProof/>
          </w:rPr>
          <w:t>10.1037/10401-000</w:t>
        </w:r>
      </w:hyperlink>
      <w:r w:rsidRPr="00556C1B">
        <w:rPr>
          <w:rFonts w:ascii="Times New Roman" w:hAnsi="Times New Roman" w:cs="Times New Roman"/>
          <w:noProof/>
        </w:rPr>
        <w:t>.</w:t>
      </w:r>
    </w:p>
    <w:p w14:paraId="2B7BF993" w14:textId="1800FDA1" w:rsidR="008015FC" w:rsidRPr="00A5363F" w:rsidRDefault="008015FC" w:rsidP="008015FC">
      <w:pPr>
        <w:jc w:val="both"/>
        <w:rPr>
          <w:rFonts w:ascii="Times New Roman" w:hAnsi="Times New Roman" w:cs="Times New Roman"/>
        </w:rPr>
      </w:pPr>
      <w:r w:rsidRPr="00A5363F">
        <w:rPr>
          <w:rFonts w:ascii="Times New Roman" w:hAnsi="Times New Roman" w:cs="Times New Roman"/>
        </w:rPr>
        <w:t xml:space="preserve">The last version of </w:t>
      </w:r>
      <w:r w:rsidR="00CB671F">
        <w:rPr>
          <w:rFonts w:ascii="Times New Roman" w:hAnsi="Times New Roman" w:cs="Times New Roman"/>
        </w:rPr>
        <w:t xml:space="preserve">the </w:t>
      </w:r>
      <w:r w:rsidRPr="00A5363F">
        <w:rPr>
          <w:rFonts w:ascii="Times New Roman" w:hAnsi="Times New Roman" w:cs="Times New Roman"/>
        </w:rPr>
        <w:t xml:space="preserve">references should look like </w:t>
      </w:r>
      <w:r w:rsidR="00CB671F">
        <w:rPr>
          <w:rFonts w:ascii="Times New Roman" w:hAnsi="Times New Roman" w:cs="Times New Roman"/>
        </w:rPr>
        <w:t xml:space="preserve">the </w:t>
      </w:r>
      <w:r w:rsidRPr="00A5363F">
        <w:rPr>
          <w:rFonts w:ascii="Times New Roman" w:hAnsi="Times New Roman" w:cs="Times New Roman"/>
        </w:rPr>
        <w:t>example</w:t>
      </w:r>
      <w:r w:rsidR="00CB671F">
        <w:rPr>
          <w:rFonts w:ascii="Times New Roman" w:hAnsi="Times New Roman" w:cs="Times New Roman"/>
        </w:rPr>
        <w:t xml:space="preserve"> </w:t>
      </w:r>
      <w:r w:rsidR="00CB671F" w:rsidRPr="00A5363F">
        <w:rPr>
          <w:rFonts w:ascii="Times New Roman" w:hAnsi="Times New Roman" w:cs="Times New Roman"/>
        </w:rPr>
        <w:t>below</w:t>
      </w:r>
      <w:r w:rsidRPr="00A5363F">
        <w:rPr>
          <w:rFonts w:ascii="Times New Roman" w:hAnsi="Times New Roman" w:cs="Times New Roman"/>
        </w:rPr>
        <w:t xml:space="preserve">. </w:t>
      </w:r>
    </w:p>
    <w:p w14:paraId="4E2239FE" w14:textId="77777777" w:rsidR="008015FC" w:rsidRPr="00A5363F" w:rsidRDefault="008015FC" w:rsidP="008015FC">
      <w:pPr>
        <w:jc w:val="both"/>
        <w:rPr>
          <w:rFonts w:ascii="Times New Roman" w:hAnsi="Times New Roman" w:cs="Times New Roman"/>
          <w:b/>
        </w:rPr>
      </w:pPr>
      <w:r w:rsidRPr="00A5363F">
        <w:rPr>
          <w:rFonts w:ascii="Times New Roman" w:hAnsi="Times New Roman" w:cs="Times New Roman"/>
          <w:b/>
        </w:rPr>
        <w:t xml:space="preserve">References </w:t>
      </w:r>
    </w:p>
    <w:p w14:paraId="1217AAF4" w14:textId="77777777" w:rsidR="008015FC" w:rsidRPr="00A5363F" w:rsidRDefault="008015FC" w:rsidP="008015FC">
      <w:pPr>
        <w:rPr>
          <w:rFonts w:ascii="Times New Roman" w:hAnsi="Times New Roman" w:cs="Times New Roman"/>
          <w:noProof/>
        </w:rPr>
      </w:pPr>
      <w:r w:rsidRPr="00A5363F">
        <w:rPr>
          <w:rFonts w:ascii="Times New Roman" w:hAnsi="Times New Roman" w:cs="Times New Roman"/>
          <w:noProof/>
        </w:rPr>
        <w:t>[1] Amjad, Z. Advances in crystal growth inhibition. New York, New York, USA: Kluwer Academic Publishers, 2000, 277 p., ISBN 0-3064-6924-3 (electronic). ISBN 0-3064-6499-3 (printed).</w:t>
      </w:r>
    </w:p>
    <w:p w14:paraId="310618C6" w14:textId="77777777" w:rsidR="008015FC" w:rsidRPr="00A5363F" w:rsidRDefault="008015FC" w:rsidP="008015FC">
      <w:pPr>
        <w:rPr>
          <w:rFonts w:ascii="Times New Roman" w:hAnsi="Times New Roman" w:cs="Times New Roman"/>
          <w:noProof/>
        </w:rPr>
      </w:pPr>
      <w:r w:rsidRPr="00A5363F">
        <w:rPr>
          <w:rFonts w:ascii="Times New Roman" w:hAnsi="Times New Roman" w:cs="Times New Roman"/>
          <w:noProof/>
        </w:rPr>
        <w:t xml:space="preserve">[2] Lassalle, V. L. &amp; Failla, M. D. &amp; Vallés, E. M. &amp; Martin-Martinez, J. M. Chemical modification of styrene-butadiene-styrene co-polymer by grafting of N-carbamyl maleamic acid. Journal of adhesion science and technology. 2005, 18(15), 1849-1860. </w:t>
      </w:r>
      <w:hyperlink r:id="rId18" w:history="1">
        <w:r w:rsidRPr="000B05E4">
          <w:rPr>
            <w:rStyle w:val="Hyperlink"/>
            <w:rFonts w:ascii="Times New Roman" w:hAnsi="Times New Roman" w:cs="Times New Roman"/>
          </w:rPr>
          <w:t>http://doi.org/</w:t>
        </w:r>
        <w:r w:rsidRPr="000B05E4">
          <w:rPr>
            <w:rStyle w:val="Hyperlink"/>
            <w:rFonts w:ascii="Times New Roman" w:hAnsi="Times New Roman" w:cs="Times New Roman"/>
            <w:noProof/>
          </w:rPr>
          <w:t>10.1037/10401-000</w:t>
        </w:r>
      </w:hyperlink>
      <w:r w:rsidRPr="00A5363F">
        <w:rPr>
          <w:rFonts w:ascii="Times New Roman" w:hAnsi="Times New Roman" w:cs="Times New Roman"/>
          <w:noProof/>
        </w:rPr>
        <w:t>.</w:t>
      </w:r>
    </w:p>
    <w:p w14:paraId="51F13E5E" w14:textId="77777777" w:rsidR="008015FC" w:rsidRDefault="008015FC" w:rsidP="008015FC">
      <w:pPr>
        <w:rPr>
          <w:rFonts w:ascii="Times New Roman" w:hAnsi="Times New Roman" w:cs="Times New Roman"/>
          <w:noProof/>
        </w:rPr>
      </w:pPr>
      <w:r w:rsidRPr="00A5363F">
        <w:rPr>
          <w:rFonts w:ascii="Times New Roman" w:hAnsi="Times New Roman" w:cs="Times New Roman"/>
          <w:noProof/>
        </w:rPr>
        <w:t>[3] Laakkonen, Pertti. Otahalli got a new flooring. Colour and surface, 2004, 87(4), 49-50. ISSN 0024-8568.</w:t>
      </w:r>
    </w:p>
    <w:p w14:paraId="4B8FB99E" w14:textId="2A599B4D" w:rsidR="00150946" w:rsidRDefault="00150946" w:rsidP="008015FC">
      <w:pPr>
        <w:jc w:val="both"/>
        <w:rPr>
          <w:rFonts w:ascii="Times New Roman" w:hAnsi="Times New Roman" w:cs="Times New Roman"/>
          <w:b/>
        </w:rPr>
      </w:pPr>
    </w:p>
    <w:p w14:paraId="4AA791C5" w14:textId="32A621C6" w:rsidR="00AE7815" w:rsidRDefault="00AE7815" w:rsidP="008015FC">
      <w:pPr>
        <w:jc w:val="both"/>
        <w:rPr>
          <w:rFonts w:ascii="Times New Roman" w:hAnsi="Times New Roman" w:cs="Times New Roman"/>
          <w:b/>
        </w:rPr>
      </w:pPr>
    </w:p>
    <w:p w14:paraId="2A6A7908" w14:textId="51B1E20D" w:rsidR="00172906" w:rsidRDefault="00172906" w:rsidP="008015FC">
      <w:pPr>
        <w:jc w:val="both"/>
        <w:rPr>
          <w:rFonts w:ascii="Times New Roman" w:hAnsi="Times New Roman" w:cs="Times New Roman"/>
          <w:b/>
        </w:rPr>
      </w:pPr>
    </w:p>
    <w:p w14:paraId="3039E4C4" w14:textId="77777777" w:rsidR="00172906" w:rsidRDefault="00172906" w:rsidP="008015FC">
      <w:pPr>
        <w:jc w:val="both"/>
        <w:rPr>
          <w:rFonts w:ascii="Times New Roman" w:hAnsi="Times New Roman" w:cs="Times New Roman"/>
          <w:b/>
        </w:rPr>
      </w:pPr>
    </w:p>
    <w:p w14:paraId="58949600" w14:textId="77777777" w:rsidR="00150946" w:rsidRDefault="00150946" w:rsidP="008015FC">
      <w:pPr>
        <w:jc w:val="both"/>
        <w:rPr>
          <w:rFonts w:ascii="Times New Roman" w:hAnsi="Times New Roman" w:cs="Times New Roman"/>
          <w:b/>
        </w:rPr>
      </w:pPr>
    </w:p>
    <w:p w14:paraId="2806CCAD" w14:textId="4323FDD4" w:rsidR="008015FC" w:rsidRPr="00A5363F" w:rsidRDefault="008015FC" w:rsidP="008015FC">
      <w:pPr>
        <w:jc w:val="both"/>
        <w:rPr>
          <w:rFonts w:ascii="Times New Roman" w:hAnsi="Times New Roman" w:cs="Times New Roman"/>
          <w:b/>
        </w:rPr>
      </w:pPr>
      <w:r w:rsidRPr="00A5363F">
        <w:rPr>
          <w:rFonts w:ascii="Times New Roman" w:hAnsi="Times New Roman" w:cs="Times New Roman"/>
          <w:b/>
        </w:rPr>
        <w:t xml:space="preserve">Important </w:t>
      </w:r>
      <w:r w:rsidR="00AE7815">
        <w:rPr>
          <w:rFonts w:ascii="Times New Roman" w:hAnsi="Times New Roman" w:cs="Times New Roman"/>
          <w:b/>
        </w:rPr>
        <w:t>Notes</w:t>
      </w:r>
    </w:p>
    <w:p w14:paraId="27E6DA12" w14:textId="7AEE1464" w:rsidR="008015FC" w:rsidRPr="00AE7815" w:rsidRDefault="008015FC" w:rsidP="00AE7815">
      <w:pPr>
        <w:pStyle w:val="ListParagraph"/>
        <w:numPr>
          <w:ilvl w:val="0"/>
          <w:numId w:val="9"/>
        </w:numPr>
        <w:ind w:left="426" w:hanging="349"/>
        <w:jc w:val="both"/>
        <w:rPr>
          <w:rFonts w:ascii="Times New Roman" w:hAnsi="Times New Roman" w:cs="Times New Roman"/>
          <w:b/>
        </w:rPr>
      </w:pPr>
      <w:r w:rsidRPr="00AE7815">
        <w:rPr>
          <w:rFonts w:ascii="Times New Roman" w:hAnsi="Times New Roman" w:cs="Times New Roman"/>
        </w:rPr>
        <w:t xml:space="preserve">The paper </w:t>
      </w:r>
      <w:r w:rsidR="009F47B3" w:rsidRPr="00AE7815">
        <w:rPr>
          <w:rFonts w:ascii="Times New Roman" w:hAnsi="Times New Roman" w:cs="Times New Roman"/>
        </w:rPr>
        <w:t xml:space="preserve">must be prepared according to the template and </w:t>
      </w:r>
      <w:r w:rsidRPr="00AE7815">
        <w:rPr>
          <w:rFonts w:ascii="Times New Roman" w:hAnsi="Times New Roman" w:cs="Times New Roman"/>
        </w:rPr>
        <w:t>must have:</w:t>
      </w:r>
    </w:p>
    <w:p w14:paraId="1A91428E" w14:textId="77777777" w:rsidR="00AE7815" w:rsidRPr="00AE7815" w:rsidRDefault="00AE7815" w:rsidP="00AE7815">
      <w:pPr>
        <w:pStyle w:val="ListParagraph"/>
        <w:ind w:left="426"/>
        <w:jc w:val="both"/>
        <w:rPr>
          <w:rFonts w:ascii="Times New Roman" w:hAnsi="Times New Roman" w:cs="Times New Roman"/>
          <w:b/>
        </w:rPr>
      </w:pPr>
    </w:p>
    <w:p w14:paraId="1DBD1125" w14:textId="02E16E4A" w:rsidR="00CB671F" w:rsidRPr="00CB671F" w:rsidRDefault="00CB671F" w:rsidP="00CB671F">
      <w:pPr>
        <w:pStyle w:val="ListParagraph"/>
        <w:numPr>
          <w:ilvl w:val="0"/>
          <w:numId w:val="8"/>
        </w:numPr>
        <w:jc w:val="both"/>
        <w:rPr>
          <w:rFonts w:ascii="Times New Roman" w:hAnsi="Times New Roman" w:cs="Times New Roman"/>
        </w:rPr>
      </w:pPr>
      <w:r w:rsidRPr="00CB671F">
        <w:rPr>
          <w:rFonts w:ascii="Times New Roman" w:hAnsi="Times New Roman" w:cs="Times New Roman"/>
        </w:rPr>
        <w:t>The full name of the Author (Abbreviation is not allowed)</w:t>
      </w:r>
    </w:p>
    <w:p w14:paraId="5E48BA7B" w14:textId="77F93447" w:rsidR="008015FC" w:rsidRPr="00CB671F" w:rsidRDefault="008015FC" w:rsidP="00CB671F">
      <w:pPr>
        <w:pStyle w:val="ListParagraph"/>
        <w:numPr>
          <w:ilvl w:val="0"/>
          <w:numId w:val="8"/>
        </w:numPr>
        <w:jc w:val="both"/>
        <w:rPr>
          <w:rFonts w:ascii="Times New Roman" w:hAnsi="Times New Roman" w:cs="Times New Roman"/>
        </w:rPr>
      </w:pPr>
      <w:r w:rsidRPr="00CB671F">
        <w:rPr>
          <w:rFonts w:ascii="Times New Roman" w:hAnsi="Times New Roman" w:cs="Times New Roman"/>
        </w:rPr>
        <w:lastRenderedPageBreak/>
        <w:t>OCRID</w:t>
      </w:r>
      <w:r>
        <w:t xml:space="preserve"> </w:t>
      </w:r>
      <w:r w:rsidRPr="00CB671F">
        <w:rPr>
          <w:rFonts w:ascii="Times New Roman" w:hAnsi="Times New Roman" w:cs="Times New Roman"/>
        </w:rPr>
        <w:t>numbers of authors</w:t>
      </w:r>
    </w:p>
    <w:p w14:paraId="2726E7A3" w14:textId="3FE9D54F" w:rsidR="008015FC" w:rsidRPr="00CB671F" w:rsidRDefault="008015FC" w:rsidP="00CB671F">
      <w:pPr>
        <w:pStyle w:val="ListParagraph"/>
        <w:numPr>
          <w:ilvl w:val="0"/>
          <w:numId w:val="8"/>
        </w:numPr>
        <w:jc w:val="both"/>
        <w:rPr>
          <w:rFonts w:ascii="Times New Roman" w:hAnsi="Times New Roman" w:cs="Times New Roman"/>
        </w:rPr>
      </w:pPr>
      <w:r w:rsidRPr="00CB671F">
        <w:rPr>
          <w:rFonts w:ascii="Times New Roman" w:hAnsi="Times New Roman" w:cs="Times New Roman"/>
        </w:rPr>
        <w:t>Clear Affiliation</w:t>
      </w:r>
      <w:r w:rsidR="00CB671F">
        <w:t xml:space="preserve"> like </w:t>
      </w:r>
      <w:r w:rsidRPr="00CB671F">
        <w:rPr>
          <w:rFonts w:ascii="Times New Roman" w:hAnsi="Times New Roman" w:cs="Times New Roman"/>
        </w:rPr>
        <w:t>Department, Faculty, University, City/Region, Country</w:t>
      </w:r>
    </w:p>
    <w:p w14:paraId="1A9121B9" w14:textId="66E68DA3" w:rsidR="008015FC" w:rsidRPr="00CB671F" w:rsidRDefault="008015FC" w:rsidP="00CB671F">
      <w:pPr>
        <w:pStyle w:val="ListParagraph"/>
        <w:numPr>
          <w:ilvl w:val="0"/>
          <w:numId w:val="8"/>
        </w:numPr>
        <w:jc w:val="both"/>
        <w:rPr>
          <w:rFonts w:ascii="Times New Roman" w:hAnsi="Times New Roman" w:cs="Times New Roman"/>
        </w:rPr>
      </w:pPr>
      <w:r w:rsidRPr="00CB671F">
        <w:rPr>
          <w:rFonts w:ascii="Times New Roman" w:hAnsi="Times New Roman" w:cs="Times New Roman"/>
        </w:rPr>
        <w:t>Corresponding Author’s Email</w:t>
      </w:r>
    </w:p>
    <w:p w14:paraId="009C11A9" w14:textId="02335A33" w:rsidR="00CB671F" w:rsidRPr="00CB671F" w:rsidRDefault="008015FC" w:rsidP="00CB671F">
      <w:pPr>
        <w:pStyle w:val="ListParagraph"/>
        <w:numPr>
          <w:ilvl w:val="0"/>
          <w:numId w:val="8"/>
        </w:numPr>
        <w:jc w:val="both"/>
        <w:rPr>
          <w:rFonts w:ascii="Times New Roman" w:hAnsi="Times New Roman" w:cs="Times New Roman"/>
          <w:bCs/>
          <w:noProof/>
        </w:rPr>
      </w:pPr>
      <w:r w:rsidRPr="00CB671F">
        <w:rPr>
          <w:rFonts w:ascii="Times New Roman" w:hAnsi="Times New Roman" w:cs="Times New Roman"/>
        </w:rPr>
        <w:t>Abstract, Keywords</w:t>
      </w:r>
      <w:r w:rsidR="00CB671F">
        <w:rPr>
          <w:rFonts w:ascii="Times New Roman" w:hAnsi="Times New Roman" w:cs="Times New Roman"/>
        </w:rPr>
        <w:t>, Introduction, etc.</w:t>
      </w:r>
    </w:p>
    <w:p w14:paraId="3C2A7677" w14:textId="7566B78A" w:rsidR="00796FEE" w:rsidRPr="00CB671F" w:rsidRDefault="00796FEE" w:rsidP="00CB671F">
      <w:pPr>
        <w:pStyle w:val="ListParagraph"/>
        <w:numPr>
          <w:ilvl w:val="0"/>
          <w:numId w:val="8"/>
        </w:numPr>
        <w:jc w:val="both"/>
        <w:rPr>
          <w:rFonts w:ascii="Times New Roman" w:hAnsi="Times New Roman" w:cs="Times New Roman"/>
          <w:bCs/>
          <w:noProof/>
        </w:rPr>
      </w:pPr>
      <w:r w:rsidRPr="00CB671F">
        <w:rPr>
          <w:rFonts w:ascii="Times New Roman" w:hAnsi="Times New Roman" w:cs="Times New Roman"/>
          <w:bCs/>
          <w:noProof/>
        </w:rPr>
        <w:t>Conflict of interest</w:t>
      </w:r>
    </w:p>
    <w:p w14:paraId="67B8EAD0" w14:textId="77777777" w:rsidR="00CB671F" w:rsidRDefault="008015FC" w:rsidP="00CB671F">
      <w:pPr>
        <w:pStyle w:val="ListParagraph"/>
        <w:numPr>
          <w:ilvl w:val="0"/>
          <w:numId w:val="8"/>
        </w:numPr>
        <w:jc w:val="both"/>
      </w:pPr>
      <w:r w:rsidRPr="00CB671F">
        <w:rPr>
          <w:rFonts w:ascii="Times New Roman" w:hAnsi="Times New Roman" w:cs="Times New Roman"/>
        </w:rPr>
        <w:t>Author’s Contribution</w:t>
      </w:r>
      <w:r w:rsidR="00CB671F">
        <w:t>.</w:t>
      </w:r>
    </w:p>
    <w:p w14:paraId="1A4503B4" w14:textId="3C15096D" w:rsidR="008015FC" w:rsidRPr="00CB671F" w:rsidRDefault="008015FC" w:rsidP="00CB671F">
      <w:pPr>
        <w:pStyle w:val="ListParagraph"/>
        <w:numPr>
          <w:ilvl w:val="0"/>
          <w:numId w:val="8"/>
        </w:numPr>
        <w:jc w:val="both"/>
      </w:pPr>
      <w:r w:rsidRPr="00CB671F">
        <w:rPr>
          <w:rFonts w:ascii="Times New Roman" w:hAnsi="Times New Roman" w:cs="Times New Roman"/>
          <w:bCs/>
          <w:noProof/>
        </w:rPr>
        <w:t>Acknowledgment</w:t>
      </w:r>
      <w:r w:rsidR="00796FEE" w:rsidRPr="00CB671F">
        <w:rPr>
          <w:rFonts w:ascii="Times New Roman" w:hAnsi="Times New Roman" w:cs="Times New Roman"/>
          <w:bCs/>
          <w:noProof/>
        </w:rPr>
        <w:t xml:space="preserve"> (According to article)</w:t>
      </w:r>
    </w:p>
    <w:p w14:paraId="331492CB" w14:textId="6C1E4AFC" w:rsidR="00CB671F" w:rsidRDefault="00CB671F" w:rsidP="00CB671F">
      <w:pPr>
        <w:pStyle w:val="ListParagraph"/>
        <w:numPr>
          <w:ilvl w:val="0"/>
          <w:numId w:val="8"/>
        </w:numPr>
        <w:jc w:val="both"/>
        <w:rPr>
          <w:rFonts w:ascii="Times New Roman" w:hAnsi="Times New Roman" w:cs="Times New Roman"/>
        </w:rPr>
      </w:pPr>
      <w:r w:rsidRPr="00CB671F">
        <w:rPr>
          <w:rFonts w:ascii="Times New Roman" w:hAnsi="Times New Roman" w:cs="Times New Roman"/>
        </w:rPr>
        <w:t>The DOI link of each cited paper is added inside the references.</w:t>
      </w:r>
    </w:p>
    <w:p w14:paraId="612F9EDB" w14:textId="77777777" w:rsidR="00AE7815" w:rsidRDefault="00AE7815" w:rsidP="00AE7815">
      <w:pPr>
        <w:pStyle w:val="ListParagraph"/>
        <w:jc w:val="both"/>
        <w:rPr>
          <w:rFonts w:ascii="Times New Roman" w:hAnsi="Times New Roman" w:cs="Times New Roman"/>
        </w:rPr>
      </w:pPr>
    </w:p>
    <w:p w14:paraId="6BC9EB48" w14:textId="19D985FF" w:rsidR="00AE7815" w:rsidRPr="00AE7815" w:rsidRDefault="00AE7815" w:rsidP="00AE7815">
      <w:pPr>
        <w:pStyle w:val="ListParagraph"/>
        <w:numPr>
          <w:ilvl w:val="0"/>
          <w:numId w:val="9"/>
        </w:numPr>
        <w:ind w:left="426"/>
        <w:jc w:val="both"/>
        <w:rPr>
          <w:rFonts w:ascii="Times New Roman" w:hAnsi="Times New Roman" w:cs="Times New Roman"/>
          <w:b/>
        </w:rPr>
      </w:pPr>
      <w:r w:rsidRPr="00AE7815">
        <w:rPr>
          <w:rFonts w:ascii="Times New Roman" w:hAnsi="Times New Roman" w:cs="Times New Roman"/>
          <w:b/>
          <w:noProof/>
        </w:rPr>
        <w:t>Appendices</w:t>
      </w:r>
      <w:r w:rsidRPr="00AE7815">
        <w:rPr>
          <w:rFonts w:ascii="Times New Roman" w:hAnsi="Times New Roman" w:cs="Times New Roman"/>
          <w:noProof/>
        </w:rPr>
        <w:t xml:space="preserve"> should </w:t>
      </w:r>
      <w:r w:rsidR="0007329D">
        <w:rPr>
          <w:rFonts w:ascii="Times New Roman" w:hAnsi="Times New Roman" w:cs="Times New Roman"/>
          <w:noProof/>
        </w:rPr>
        <w:t xml:space="preserve">be clearly </w:t>
      </w:r>
      <w:r w:rsidRPr="00AE7815">
        <w:rPr>
          <w:rFonts w:ascii="Times New Roman" w:hAnsi="Times New Roman" w:cs="Times New Roman"/>
          <w:noProof/>
        </w:rPr>
        <w:t>locate</w:t>
      </w:r>
      <w:r w:rsidR="0007329D">
        <w:rPr>
          <w:rFonts w:ascii="Times New Roman" w:hAnsi="Times New Roman" w:cs="Times New Roman"/>
          <w:noProof/>
        </w:rPr>
        <w:t>d</w:t>
      </w:r>
      <w:r w:rsidRPr="00AE7815">
        <w:rPr>
          <w:rFonts w:ascii="Times New Roman" w:hAnsi="Times New Roman" w:cs="Times New Roman"/>
          <w:noProof/>
        </w:rPr>
        <w:t xml:space="preserve"> after </w:t>
      </w:r>
      <w:r w:rsidR="0007329D">
        <w:rPr>
          <w:rFonts w:ascii="Times New Roman" w:hAnsi="Times New Roman" w:cs="Times New Roman"/>
          <w:noProof/>
        </w:rPr>
        <w:t xml:space="preserve">the </w:t>
      </w:r>
      <w:r w:rsidRPr="00AE7815">
        <w:rPr>
          <w:rFonts w:ascii="Times New Roman" w:hAnsi="Times New Roman" w:cs="Times New Roman"/>
        </w:rPr>
        <w:t>References</w:t>
      </w:r>
      <w:r w:rsidRPr="00AE7815">
        <w:rPr>
          <w:rFonts w:ascii="Times New Roman" w:hAnsi="Times New Roman" w:cs="Times New Roman"/>
          <w:noProof/>
        </w:rPr>
        <w:t>. If it is not needed will not be state in the pubished version but in acrhieve.</w:t>
      </w:r>
    </w:p>
    <w:p w14:paraId="1C520D45" w14:textId="297CE28A" w:rsidR="00AE7815" w:rsidRPr="00AE7815" w:rsidRDefault="00AE7815" w:rsidP="00AE7815">
      <w:pPr>
        <w:pStyle w:val="ListParagraph"/>
        <w:jc w:val="both"/>
        <w:rPr>
          <w:rFonts w:ascii="Times New Roman" w:hAnsi="Times New Roman" w:cs="Times New Roman"/>
        </w:rPr>
      </w:pPr>
    </w:p>
    <w:p w14:paraId="0E17689A" w14:textId="77777777" w:rsidR="00CB671F" w:rsidRPr="0019650F" w:rsidRDefault="00CB671F" w:rsidP="00CB671F">
      <w:pPr>
        <w:pStyle w:val="ListParagraph"/>
        <w:jc w:val="both"/>
      </w:pPr>
    </w:p>
    <w:p w14:paraId="240D9072" w14:textId="56482C04" w:rsidR="000D776B" w:rsidRPr="00A67428" w:rsidRDefault="000D776B" w:rsidP="008015FC">
      <w:pPr>
        <w:pStyle w:val="ListParagraph"/>
        <w:widowControl w:val="0"/>
        <w:spacing w:afterLines="80" w:after="192" w:line="276" w:lineRule="auto"/>
        <w:ind w:left="900"/>
        <w:rPr>
          <w:rFonts w:ascii="Times New Roman" w:eastAsia="Calibri" w:hAnsi="Times New Roman" w:cs="Times New Roman"/>
          <w:noProof/>
          <w:kern w:val="0"/>
          <w14:ligatures w14:val="none"/>
        </w:rPr>
      </w:pPr>
    </w:p>
    <w:sectPr w:rsidR="000D776B" w:rsidRPr="00A67428" w:rsidSect="00E13D17">
      <w:type w:val="continuous"/>
      <w:pgSz w:w="11907" w:h="16839" w:code="9"/>
      <w:pgMar w:top="1170" w:right="1275" w:bottom="990" w:left="1701" w:header="810" w:footer="6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86E3" w14:textId="77777777" w:rsidR="00C54234" w:rsidRDefault="00C54234">
      <w:pPr>
        <w:spacing w:after="0" w:line="240" w:lineRule="auto"/>
      </w:pPr>
      <w:r>
        <w:separator/>
      </w:r>
    </w:p>
  </w:endnote>
  <w:endnote w:type="continuationSeparator" w:id="0">
    <w:p w14:paraId="6654D739" w14:textId="77777777" w:rsidR="00C54234" w:rsidRDefault="00C5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8D2C" w14:textId="6E11CB53" w:rsidR="004E010D" w:rsidRPr="00455D03" w:rsidRDefault="00F97242">
    <w:r>
      <w:rPr>
        <w:noProof/>
      </w:rPr>
      <mc:AlternateContent>
        <mc:Choice Requires="wps">
          <w:drawing>
            <wp:anchor distT="4294967295" distB="4294967295" distL="114300" distR="114300" simplePos="0" relativeHeight="251664384" behindDoc="0" locked="0" layoutInCell="1" allowOverlap="1" wp14:anchorId="0E8BC697" wp14:editId="7BBAE81B">
              <wp:simplePos x="0" y="0"/>
              <wp:positionH relativeFrom="margin">
                <wp:posOffset>1905</wp:posOffset>
              </wp:positionH>
              <wp:positionV relativeFrom="paragraph">
                <wp:posOffset>-8255</wp:posOffset>
              </wp:positionV>
              <wp:extent cx="566928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633F18"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65pt" to="44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" strokecolor="#be4b48">
              <o:lock v:ext="edit" shapetype="f"/>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59DB" w14:textId="1902C9D6" w:rsidR="004E010D" w:rsidRDefault="00F97242">
    <w:pPr>
      <w:pStyle w:val="Footer"/>
    </w:pPr>
    <w:r>
      <w:rPr>
        <w:noProof/>
      </w:rPr>
      <mc:AlternateContent>
        <mc:Choice Requires="wps">
          <w:drawing>
            <wp:anchor distT="4294967295" distB="4294967295" distL="114300" distR="114300" simplePos="0" relativeHeight="251663360" behindDoc="0" locked="0" layoutInCell="1" allowOverlap="1" wp14:anchorId="0EFCA07B" wp14:editId="615C2B88">
              <wp:simplePos x="0" y="0"/>
              <wp:positionH relativeFrom="margin">
                <wp:posOffset>0</wp:posOffset>
              </wp:positionH>
              <wp:positionV relativeFrom="paragraph">
                <wp:posOffset>-163830</wp:posOffset>
              </wp:positionV>
              <wp:extent cx="5673741"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3741" cy="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04B3AA"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2.9pt" to="446.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" strokecolor="#be4b48">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BFB8" w14:textId="77777777" w:rsidR="00C54234" w:rsidRDefault="00C54234">
      <w:pPr>
        <w:spacing w:after="0" w:line="240" w:lineRule="auto"/>
      </w:pPr>
      <w:r>
        <w:separator/>
      </w:r>
    </w:p>
  </w:footnote>
  <w:footnote w:type="continuationSeparator" w:id="0">
    <w:p w14:paraId="7B04E402" w14:textId="77777777" w:rsidR="00C54234" w:rsidRDefault="00C54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FD38" w14:textId="67BA1A39" w:rsidR="004E010D" w:rsidRDefault="008D65AE" w:rsidP="00C2658F">
    <w:pPr>
      <w:pStyle w:val="Header"/>
      <w:pBdr>
        <w:bottom w:val="single" w:sz="4" w:space="14" w:color="D9D9D9"/>
      </w:pBdr>
      <w:rPr>
        <w:b/>
        <w:bCs/>
      </w:rPr>
    </w:pPr>
    <w:r>
      <w:rPr>
        <w:noProof/>
      </w:rPr>
      <mc:AlternateContent>
        <mc:Choice Requires="wps">
          <w:drawing>
            <wp:anchor distT="4294967295" distB="4294967295" distL="114300" distR="114300" simplePos="0" relativeHeight="251666432" behindDoc="0" locked="0" layoutInCell="1" allowOverlap="1" wp14:anchorId="0AF7BD29" wp14:editId="451F6F74">
              <wp:simplePos x="0" y="0"/>
              <wp:positionH relativeFrom="margin">
                <wp:posOffset>-1000</wp:posOffset>
              </wp:positionH>
              <wp:positionV relativeFrom="paragraph">
                <wp:posOffset>330338</wp:posOffset>
              </wp:positionV>
              <wp:extent cx="5671668" cy="7112"/>
              <wp:effectExtent l="0" t="0" r="24765" b="311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1668" cy="7112"/>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80FAEA" id="Straight Connector 12"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pt,26pt" to="44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" strokecolor="#be4b48">
              <o:lock v:ext="edit" shapetype="f"/>
              <w10:wrap anchorx="margin"/>
            </v:line>
          </w:pict>
        </mc:Fallback>
      </mc:AlternateContent>
    </w:r>
    <w:r w:rsidR="004E010D" w:rsidRPr="00986230">
      <w:rPr>
        <w:rFonts w:eastAsia="Times New Roman" w:cs="Calibri"/>
        <w:sz w:val="20"/>
        <w:szCs w:val="20"/>
      </w:rPr>
      <w:t xml:space="preserve">Eurasian J. Sci. Eng., </w:t>
    </w:r>
    <w:r w:rsidR="008015FC" w:rsidRPr="00986230">
      <w:rPr>
        <w:rFonts w:eastAsia="Times New Roman" w:cs="Calibri"/>
        <w:sz w:val="20"/>
        <w:szCs w:val="20"/>
      </w:rPr>
      <w:t>x</w:t>
    </w:r>
    <w:r w:rsidR="004E010D" w:rsidRPr="00986230">
      <w:rPr>
        <w:rFonts w:eastAsia="Times New Roman" w:cs="Calibri"/>
        <w:sz w:val="20"/>
        <w:szCs w:val="20"/>
      </w:rPr>
      <w:t>(</w:t>
    </w:r>
    <w:r w:rsidR="008015FC" w:rsidRPr="00986230">
      <w:rPr>
        <w:rFonts w:eastAsia="Times New Roman" w:cs="Calibri"/>
        <w:sz w:val="20"/>
        <w:szCs w:val="20"/>
      </w:rPr>
      <w:t>x</w:t>
    </w:r>
    <w:r w:rsidR="004E010D" w:rsidRPr="00986230">
      <w:rPr>
        <w:rFonts w:eastAsia="Times New Roman" w:cs="Calibri"/>
        <w:sz w:val="20"/>
        <w:szCs w:val="20"/>
      </w:rPr>
      <w:t>) (20</w:t>
    </w:r>
    <w:r w:rsidR="008015FC" w:rsidRPr="00986230">
      <w:rPr>
        <w:rFonts w:eastAsia="Times New Roman" w:cs="Calibri"/>
        <w:sz w:val="20"/>
        <w:szCs w:val="20"/>
      </w:rPr>
      <w:t>xx</w:t>
    </w:r>
    <w:r w:rsidR="004E010D" w:rsidRPr="00986230">
      <w:rPr>
        <w:rFonts w:eastAsia="Times New Roman" w:cs="Calibri"/>
        <w:sz w:val="20"/>
        <w:szCs w:val="20"/>
      </w:rPr>
      <w:t xml:space="preserve">), </w:t>
    </w:r>
    <w:r w:rsidR="008015FC" w:rsidRPr="00986230">
      <w:rPr>
        <w:rFonts w:eastAsia="Times New Roman" w:cs="Calibri"/>
        <w:sz w:val="20"/>
        <w:szCs w:val="20"/>
      </w:rPr>
      <w:t>x</w:t>
    </w:r>
    <w:r w:rsidR="004E010D" w:rsidRPr="00986230">
      <w:rPr>
        <w:rFonts w:eastAsia="Times New Roman" w:cs="Calibri"/>
        <w:sz w:val="20"/>
        <w:szCs w:val="20"/>
      </w:rPr>
      <w:t>-</w:t>
    </w:r>
    <w:r w:rsidR="008015FC" w:rsidRPr="00986230">
      <w:rPr>
        <w:rFonts w:eastAsia="Times New Roman" w:cs="Calibri"/>
        <w:sz w:val="20"/>
        <w:szCs w:val="20"/>
      </w:rPr>
      <w:t>x</w:t>
    </w:r>
    <w:r w:rsidR="00232831" w:rsidRPr="00986230">
      <w:rPr>
        <w:rFonts w:eastAsia="Times New Roman" w:cs="Calibri"/>
        <w:sz w:val="20"/>
        <w:szCs w:val="20"/>
      </w:rPr>
      <w:t xml:space="preserve">     </w:t>
    </w:r>
    <w:r w:rsidR="00986230">
      <w:rPr>
        <w:rFonts w:eastAsia="Times New Roman" w:cs="Calibri"/>
        <w:sz w:val="20"/>
        <w:szCs w:val="20"/>
      </w:rPr>
      <w:t xml:space="preserve">                   </w:t>
    </w:r>
    <w:r w:rsidR="00232831" w:rsidRPr="00986230">
      <w:rPr>
        <w:rFonts w:eastAsia="Times New Roman" w:cs="Calibri"/>
        <w:sz w:val="20"/>
        <w:szCs w:val="20"/>
      </w:rPr>
      <w:t xml:space="preserve">      </w:t>
    </w:r>
    <w:r w:rsidR="00972FDA" w:rsidRPr="00986230">
      <w:rPr>
        <w:rFonts w:eastAsia="Times New Roman" w:cs="Calibri"/>
        <w:sz w:val="20"/>
        <w:szCs w:val="20"/>
      </w:rPr>
      <w:t xml:space="preserve">   </w:t>
    </w:r>
    <w:r w:rsidR="004E010D" w:rsidRPr="00986230">
      <w:rPr>
        <w:rFonts w:eastAsia="Times New Roman" w:cs="Calibri"/>
        <w:sz w:val="20"/>
        <w:szCs w:val="20"/>
      </w:rPr>
      <w:t xml:space="preserve">                </w:t>
    </w:r>
    <w:r w:rsidR="008015FC" w:rsidRPr="00986230">
      <w:rPr>
        <w:rFonts w:eastAsia="Times New Roman" w:cs="Calibri"/>
        <w:sz w:val="20"/>
        <w:szCs w:val="20"/>
      </w:rPr>
      <w:t xml:space="preserve">         </w:t>
    </w:r>
    <w:r w:rsidR="004E010D" w:rsidRPr="00986230">
      <w:rPr>
        <w:rFonts w:eastAsia="Times New Roman" w:cs="Calibri"/>
        <w:sz w:val="20"/>
        <w:szCs w:val="20"/>
      </w:rPr>
      <w:t xml:space="preserve">                        </w:t>
    </w:r>
    <w:r w:rsidR="004D5F66" w:rsidRPr="00986230">
      <w:rPr>
        <w:rFonts w:eastAsia="Times New Roman" w:cs="Calibri"/>
        <w:sz w:val="20"/>
        <w:szCs w:val="20"/>
      </w:rPr>
      <w:t xml:space="preserve">                              </w:t>
    </w:r>
    <w:r w:rsidR="004E010D" w:rsidRPr="00986230">
      <w:rPr>
        <w:rFonts w:eastAsia="Times New Roman" w:cs="Calibri"/>
        <w:sz w:val="20"/>
        <w:szCs w:val="20"/>
      </w:rPr>
      <w:t xml:space="preserve">                     </w:t>
    </w:r>
    <w:sdt>
      <w:sdtPr>
        <w:rPr>
          <w:color w:val="7F7F7F"/>
          <w:spacing w:val="60"/>
        </w:rPr>
        <w:id w:val="874978515"/>
        <w:docPartObj>
          <w:docPartGallery w:val="Page Numbers (Top of Page)"/>
          <w:docPartUnique/>
        </w:docPartObj>
      </w:sdtPr>
      <w:sdtEndPr>
        <w:rPr>
          <w:b/>
          <w:bCs/>
          <w:noProof/>
          <w:color w:val="auto"/>
          <w:spacing w:val="0"/>
        </w:rPr>
      </w:sdtEndPr>
      <w:sdtContent>
        <w:r w:rsidR="004E010D" w:rsidRPr="009F65FB">
          <w:rPr>
            <w:sz w:val="20"/>
          </w:rPr>
          <w:fldChar w:fldCharType="begin"/>
        </w:r>
        <w:r w:rsidR="004E010D" w:rsidRPr="009F65FB">
          <w:rPr>
            <w:sz w:val="20"/>
          </w:rPr>
          <w:instrText xml:space="preserve"> PAGE   \* MERGEFORMAT </w:instrText>
        </w:r>
        <w:r w:rsidR="004E010D" w:rsidRPr="009F65FB">
          <w:rPr>
            <w:sz w:val="20"/>
          </w:rPr>
          <w:fldChar w:fldCharType="separate"/>
        </w:r>
        <w:r w:rsidR="002F708F" w:rsidRPr="002F708F">
          <w:rPr>
            <w:b/>
            <w:bCs/>
            <w:noProof/>
            <w:sz w:val="20"/>
          </w:rPr>
          <w:t>2</w:t>
        </w:r>
        <w:r w:rsidR="004E010D" w:rsidRPr="009F65FB">
          <w:rPr>
            <w:b/>
            <w:bCs/>
            <w:noProof/>
            <w:sz w:val="20"/>
          </w:rPr>
          <w:fldChar w:fldCharType="end"/>
        </w:r>
      </w:sdtContent>
    </w:sdt>
  </w:p>
  <w:p w14:paraId="2DE20D8F" w14:textId="7CB5DBB1" w:rsidR="004E010D" w:rsidRPr="004E010D" w:rsidRDefault="004E010D">
    <w:pPr>
      <w:pStyle w:val="Header"/>
      <w:rPr>
        <w:rFonts w:eastAsia="Times New Roman" w:cs="Calibri"/>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7CE0" w14:textId="2B0EE2CD" w:rsidR="004E010D" w:rsidRDefault="00D45BB7">
    <w:pPr>
      <w:pStyle w:val="Header"/>
    </w:pPr>
    <w:r>
      <w:rPr>
        <w:noProof/>
      </w:rPr>
      <mc:AlternateContent>
        <mc:Choice Requires="wps">
          <w:drawing>
            <wp:anchor distT="45720" distB="45720" distL="114300" distR="114300" simplePos="0" relativeHeight="251661312" behindDoc="1" locked="0" layoutInCell="1" allowOverlap="1" wp14:anchorId="277754B6" wp14:editId="346F26FA">
              <wp:simplePos x="0" y="0"/>
              <wp:positionH relativeFrom="margin">
                <wp:posOffset>-89535</wp:posOffset>
              </wp:positionH>
              <wp:positionV relativeFrom="paragraph">
                <wp:posOffset>-183280</wp:posOffset>
              </wp:positionV>
              <wp:extent cx="2354580" cy="781119"/>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781119"/>
                      </a:xfrm>
                      <a:prstGeom prst="rect">
                        <a:avLst/>
                      </a:prstGeom>
                      <a:solidFill>
                        <a:srgbClr val="FFFFFF"/>
                      </a:solidFill>
                      <a:ln w="9525">
                        <a:noFill/>
                        <a:miter lim="800000"/>
                        <a:headEnd/>
                        <a:tailEnd/>
                      </a:ln>
                    </wps:spPr>
                    <wps:txbx>
                      <w:txbxContent>
                        <w:p w14:paraId="1464FDDC" w14:textId="77777777" w:rsidR="004E010D" w:rsidRPr="00D45BB7" w:rsidRDefault="004E010D">
                          <w:pPr>
                            <w:pStyle w:val="Header"/>
                            <w:rPr>
                              <w:rFonts w:ascii="Times New Roman" w:eastAsia="Times New Roman" w:hAnsi="Times New Roman" w:cs="Times New Roman"/>
                            </w:rPr>
                          </w:pPr>
                        </w:p>
                        <w:p w14:paraId="016B953A" w14:textId="77777777" w:rsidR="004E010D" w:rsidRPr="00D45BB7" w:rsidRDefault="004E010D">
                          <w:pPr>
                            <w:pStyle w:val="Header"/>
                            <w:rPr>
                              <w:rFonts w:ascii="Times New Roman" w:eastAsia="Times New Roman" w:hAnsi="Times New Roman" w:cs="Times New Roman"/>
                            </w:rPr>
                          </w:pPr>
                        </w:p>
                        <w:p w14:paraId="5097C50B" w14:textId="2CB1A31E" w:rsidR="00A672A8" w:rsidRPr="00D45BB7" w:rsidRDefault="004E010D">
                          <w:pPr>
                            <w:pStyle w:val="Header"/>
                            <w:rPr>
                              <w:rFonts w:ascii="Times New Roman" w:eastAsia="Times New Roman" w:hAnsi="Times New Roman" w:cs="Times New Roman"/>
                              <w:sz w:val="20"/>
                              <w:szCs w:val="20"/>
                            </w:rPr>
                          </w:pPr>
                          <w:r w:rsidRPr="00D45BB7">
                            <w:rPr>
                              <w:rFonts w:ascii="Times New Roman" w:eastAsia="Times New Roman" w:hAnsi="Times New Roman" w:cs="Times New Roman"/>
                              <w:sz w:val="20"/>
                              <w:szCs w:val="20"/>
                            </w:rPr>
                            <w:t>Eurasian J. Sci. Eng., 20</w:t>
                          </w:r>
                          <w:r w:rsidR="00C45EE4" w:rsidRPr="00D45BB7">
                            <w:rPr>
                              <w:rFonts w:ascii="Times New Roman" w:eastAsia="Times New Roman" w:hAnsi="Times New Roman" w:cs="Times New Roman"/>
                              <w:sz w:val="20"/>
                              <w:szCs w:val="20"/>
                            </w:rPr>
                            <w:t>xx</w:t>
                          </w:r>
                          <w:r w:rsidRPr="00D45BB7">
                            <w:rPr>
                              <w:rFonts w:ascii="Times New Roman" w:eastAsia="Times New Roman" w:hAnsi="Times New Roman" w:cs="Times New Roman"/>
                              <w:sz w:val="20"/>
                              <w:szCs w:val="20"/>
                            </w:rPr>
                            <w:t xml:space="preserve">, </w:t>
                          </w:r>
                          <w:r w:rsidR="00C45EE4" w:rsidRPr="00D45BB7">
                            <w:rPr>
                              <w:rFonts w:ascii="Times New Roman" w:eastAsia="Times New Roman" w:hAnsi="Times New Roman" w:cs="Times New Roman"/>
                              <w:sz w:val="20"/>
                              <w:szCs w:val="20"/>
                            </w:rPr>
                            <w:t>x</w:t>
                          </w:r>
                          <w:r w:rsidRPr="00D45BB7">
                            <w:rPr>
                              <w:rFonts w:ascii="Times New Roman" w:eastAsia="Times New Roman" w:hAnsi="Times New Roman" w:cs="Times New Roman"/>
                              <w:sz w:val="20"/>
                              <w:szCs w:val="20"/>
                            </w:rPr>
                            <w:t>(</w:t>
                          </w:r>
                          <w:r w:rsidR="00C45EE4" w:rsidRPr="00D45BB7">
                            <w:rPr>
                              <w:rFonts w:ascii="Times New Roman" w:eastAsia="Times New Roman" w:hAnsi="Times New Roman" w:cs="Times New Roman"/>
                              <w:sz w:val="20"/>
                              <w:szCs w:val="20"/>
                            </w:rPr>
                            <w:t>x</w:t>
                          </w:r>
                          <w:r w:rsidRPr="00D45BB7">
                            <w:rPr>
                              <w:rFonts w:ascii="Times New Roman" w:eastAsia="Times New Roman" w:hAnsi="Times New Roman" w:cs="Times New Roman"/>
                              <w:sz w:val="20"/>
                              <w:szCs w:val="20"/>
                            </w:rPr>
                            <w:t xml:space="preserve">), </w:t>
                          </w:r>
                          <w:r w:rsidR="00C45EE4" w:rsidRPr="00D45BB7">
                            <w:rPr>
                              <w:rFonts w:ascii="Times New Roman" w:eastAsia="Times New Roman" w:hAnsi="Times New Roman" w:cs="Times New Roman"/>
                              <w:sz w:val="20"/>
                              <w:szCs w:val="20"/>
                            </w:rPr>
                            <w:t>x</w:t>
                          </w:r>
                          <w:r w:rsidRPr="00D45BB7">
                            <w:rPr>
                              <w:rFonts w:ascii="Times New Roman" w:eastAsia="Times New Roman" w:hAnsi="Times New Roman" w:cs="Times New Roman"/>
                              <w:sz w:val="20"/>
                              <w:szCs w:val="20"/>
                            </w:rPr>
                            <w:t>-</w:t>
                          </w:r>
                          <w:r w:rsidR="00C45EE4" w:rsidRPr="00D45BB7">
                            <w:rPr>
                              <w:rFonts w:ascii="Times New Roman" w:eastAsia="Times New Roman" w:hAnsi="Times New Roman" w:cs="Times New Roman"/>
                              <w:sz w:val="20"/>
                              <w:szCs w:val="20"/>
                            </w:rPr>
                            <w:t>x</w:t>
                          </w:r>
                        </w:p>
                        <w:p w14:paraId="20E3FEB2" w14:textId="73A3183C" w:rsidR="00944B15" w:rsidRPr="00D45BB7" w:rsidRDefault="00C54234">
                          <w:pPr>
                            <w:pStyle w:val="Header"/>
                            <w:rPr>
                              <w:rFonts w:ascii="Times New Roman" w:eastAsia="Times New Roman" w:hAnsi="Times New Roman" w:cs="Times New Roman"/>
                              <w:color w:val="4472C4" w:themeColor="accent1"/>
                              <w:sz w:val="20"/>
                              <w:szCs w:val="20"/>
                            </w:rPr>
                          </w:pPr>
                          <w:hyperlink r:id="rId1" w:history="1">
                            <w:r w:rsidR="00C45EE4" w:rsidRPr="00D45BB7">
                              <w:rPr>
                                <w:rStyle w:val="Hyperlink"/>
                                <w:rFonts w:ascii="Times New Roman" w:eastAsia="Times New Roman" w:hAnsi="Times New Roman" w:cs="Times New Roman"/>
                                <w:sz w:val="20"/>
                                <w:szCs w:val="20"/>
                                <w:u w:val="none"/>
                              </w:rPr>
                              <w:t>https://doi.org/10.23918/eajse.vxixpx</w:t>
                            </w:r>
                          </w:hyperlink>
                        </w:p>
                        <w:p w14:paraId="342B955F" w14:textId="77777777" w:rsidR="00975F82" w:rsidRPr="00D45BB7" w:rsidRDefault="00975F82">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754B6" id="_x0000_t202" coordsize="21600,21600" o:spt="202" path="m,l,21600r21600,l21600,xe">
              <v:stroke joinstyle="miter"/>
              <v:path gradientshapeok="t" o:connecttype="rect"/>
            </v:shapetype>
            <v:shape id="Text Box 5" o:spid="_x0000_s1026" type="#_x0000_t202" style="position:absolute;margin-left:-7.05pt;margin-top:-14.45pt;width:185.4pt;height:6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" stroked="f">
              <v:textbox>
                <w:txbxContent>
                  <w:p w14:paraId="1464FDDC" w14:textId="77777777" w:rsidR="004E010D" w:rsidRPr="00D45BB7" w:rsidRDefault="004E010D">
                    <w:pPr>
                      <w:pStyle w:val="Header"/>
                      <w:rPr>
                        <w:rFonts w:ascii="Times New Roman" w:eastAsia="Times New Roman" w:hAnsi="Times New Roman" w:cs="Times New Roman"/>
                      </w:rPr>
                    </w:pPr>
                  </w:p>
                  <w:p w14:paraId="016B953A" w14:textId="77777777" w:rsidR="004E010D" w:rsidRPr="00D45BB7" w:rsidRDefault="004E010D">
                    <w:pPr>
                      <w:pStyle w:val="Header"/>
                      <w:rPr>
                        <w:rFonts w:ascii="Times New Roman" w:eastAsia="Times New Roman" w:hAnsi="Times New Roman" w:cs="Times New Roman"/>
                      </w:rPr>
                    </w:pPr>
                  </w:p>
                  <w:p w14:paraId="5097C50B" w14:textId="2CB1A31E" w:rsidR="00A672A8" w:rsidRPr="00D45BB7" w:rsidRDefault="004E010D">
                    <w:pPr>
                      <w:pStyle w:val="Header"/>
                      <w:rPr>
                        <w:rFonts w:ascii="Times New Roman" w:eastAsia="Times New Roman" w:hAnsi="Times New Roman" w:cs="Times New Roman"/>
                        <w:sz w:val="20"/>
                        <w:szCs w:val="20"/>
                      </w:rPr>
                    </w:pPr>
                    <w:r w:rsidRPr="00D45BB7">
                      <w:rPr>
                        <w:rFonts w:ascii="Times New Roman" w:eastAsia="Times New Roman" w:hAnsi="Times New Roman" w:cs="Times New Roman"/>
                        <w:sz w:val="20"/>
                        <w:szCs w:val="20"/>
                      </w:rPr>
                      <w:t>Eurasian J. Sci. Eng., 20</w:t>
                    </w:r>
                    <w:r w:rsidR="00C45EE4" w:rsidRPr="00D45BB7">
                      <w:rPr>
                        <w:rFonts w:ascii="Times New Roman" w:eastAsia="Times New Roman" w:hAnsi="Times New Roman" w:cs="Times New Roman"/>
                        <w:sz w:val="20"/>
                        <w:szCs w:val="20"/>
                      </w:rPr>
                      <w:t>xx</w:t>
                    </w:r>
                    <w:r w:rsidRPr="00D45BB7">
                      <w:rPr>
                        <w:rFonts w:ascii="Times New Roman" w:eastAsia="Times New Roman" w:hAnsi="Times New Roman" w:cs="Times New Roman"/>
                        <w:sz w:val="20"/>
                        <w:szCs w:val="20"/>
                      </w:rPr>
                      <w:t xml:space="preserve">, </w:t>
                    </w:r>
                    <w:r w:rsidR="00C45EE4" w:rsidRPr="00D45BB7">
                      <w:rPr>
                        <w:rFonts w:ascii="Times New Roman" w:eastAsia="Times New Roman" w:hAnsi="Times New Roman" w:cs="Times New Roman"/>
                        <w:sz w:val="20"/>
                        <w:szCs w:val="20"/>
                      </w:rPr>
                      <w:t>x</w:t>
                    </w:r>
                    <w:r w:rsidRPr="00D45BB7">
                      <w:rPr>
                        <w:rFonts w:ascii="Times New Roman" w:eastAsia="Times New Roman" w:hAnsi="Times New Roman" w:cs="Times New Roman"/>
                        <w:sz w:val="20"/>
                        <w:szCs w:val="20"/>
                      </w:rPr>
                      <w:t>(</w:t>
                    </w:r>
                    <w:r w:rsidR="00C45EE4" w:rsidRPr="00D45BB7">
                      <w:rPr>
                        <w:rFonts w:ascii="Times New Roman" w:eastAsia="Times New Roman" w:hAnsi="Times New Roman" w:cs="Times New Roman"/>
                        <w:sz w:val="20"/>
                        <w:szCs w:val="20"/>
                      </w:rPr>
                      <w:t>x</w:t>
                    </w:r>
                    <w:r w:rsidRPr="00D45BB7">
                      <w:rPr>
                        <w:rFonts w:ascii="Times New Roman" w:eastAsia="Times New Roman" w:hAnsi="Times New Roman" w:cs="Times New Roman"/>
                        <w:sz w:val="20"/>
                        <w:szCs w:val="20"/>
                      </w:rPr>
                      <w:t xml:space="preserve">), </w:t>
                    </w:r>
                    <w:r w:rsidR="00C45EE4" w:rsidRPr="00D45BB7">
                      <w:rPr>
                        <w:rFonts w:ascii="Times New Roman" w:eastAsia="Times New Roman" w:hAnsi="Times New Roman" w:cs="Times New Roman"/>
                        <w:sz w:val="20"/>
                        <w:szCs w:val="20"/>
                      </w:rPr>
                      <w:t>x</w:t>
                    </w:r>
                    <w:r w:rsidRPr="00D45BB7">
                      <w:rPr>
                        <w:rFonts w:ascii="Times New Roman" w:eastAsia="Times New Roman" w:hAnsi="Times New Roman" w:cs="Times New Roman"/>
                        <w:sz w:val="20"/>
                        <w:szCs w:val="20"/>
                      </w:rPr>
                      <w:t>-</w:t>
                    </w:r>
                    <w:r w:rsidR="00C45EE4" w:rsidRPr="00D45BB7">
                      <w:rPr>
                        <w:rFonts w:ascii="Times New Roman" w:eastAsia="Times New Roman" w:hAnsi="Times New Roman" w:cs="Times New Roman"/>
                        <w:sz w:val="20"/>
                        <w:szCs w:val="20"/>
                      </w:rPr>
                      <w:t>x</w:t>
                    </w:r>
                  </w:p>
                  <w:p w14:paraId="20E3FEB2" w14:textId="73A3183C" w:rsidR="00944B15" w:rsidRPr="00D45BB7" w:rsidRDefault="00B47189">
                    <w:pPr>
                      <w:pStyle w:val="Header"/>
                      <w:rPr>
                        <w:rFonts w:ascii="Times New Roman" w:eastAsia="Times New Roman" w:hAnsi="Times New Roman" w:cs="Times New Roman"/>
                        <w:color w:val="4472C4" w:themeColor="accent1"/>
                        <w:sz w:val="20"/>
                        <w:szCs w:val="20"/>
                      </w:rPr>
                    </w:pPr>
                    <w:hyperlink r:id="rId2" w:history="1">
                      <w:r w:rsidR="00C45EE4" w:rsidRPr="00D45BB7">
                        <w:rPr>
                          <w:rStyle w:val="Hyperlink"/>
                          <w:rFonts w:ascii="Times New Roman" w:eastAsia="Times New Roman" w:hAnsi="Times New Roman" w:cs="Times New Roman"/>
                          <w:sz w:val="20"/>
                          <w:szCs w:val="20"/>
                          <w:u w:val="none"/>
                        </w:rPr>
                        <w:t>https://doi.org/10.23918/eajse.vxixpx</w:t>
                      </w:r>
                    </w:hyperlink>
                  </w:p>
                  <w:p w14:paraId="342B955F" w14:textId="77777777" w:rsidR="00975F82" w:rsidRPr="00D45BB7" w:rsidRDefault="00975F82">
                    <w:pPr>
                      <w:rPr>
                        <w:rFonts w:ascii="Times New Roman" w:hAnsi="Times New Roman" w:cs="Times New Roman"/>
                      </w:rPr>
                    </w:pPr>
                  </w:p>
                </w:txbxContent>
              </v:textbox>
              <w10:wrap anchorx="margin"/>
            </v:shape>
          </w:pict>
        </mc:Fallback>
      </mc:AlternateContent>
    </w:r>
    <w:r w:rsidR="003523A3">
      <w:rPr>
        <w:noProof/>
      </w:rPr>
      <w:drawing>
        <wp:anchor distT="0" distB="0" distL="114300" distR="114300" simplePos="0" relativeHeight="251660288" behindDoc="0" locked="0" layoutInCell="1" allowOverlap="1" wp14:anchorId="02F02412" wp14:editId="1138B2F2">
          <wp:simplePos x="0" y="0"/>
          <wp:positionH relativeFrom="page">
            <wp:posOffset>3575685</wp:posOffset>
          </wp:positionH>
          <wp:positionV relativeFrom="paragraph">
            <wp:posOffset>103505</wp:posOffset>
          </wp:positionV>
          <wp:extent cx="640080" cy="506730"/>
          <wp:effectExtent l="95250" t="95250" r="102870" b="1028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extLst>
                      <a:ext uri="{28A0092B-C50C-407E-A947-70E740481C1C}">
                        <a14:useLocalDpi xmlns:a14="http://schemas.microsoft.com/office/drawing/2010/main" val="0"/>
                      </a:ext>
                    </a:extLst>
                  </a:blip>
                  <a:stretch>
                    <a:fillRect/>
                  </a:stretch>
                </pic:blipFill>
                <pic:spPr>
                  <a:xfrm>
                    <a:off x="0" y="0"/>
                    <a:ext cx="640080" cy="506730"/>
                  </a:xfrm>
                  <a:prstGeom prst="rect">
                    <a:avLst/>
                  </a:prstGeom>
                  <a:ln w="88900" cap="sq" cmpd="thickThin">
                    <a:solidFill>
                      <a:sysClr val="window" lastClr="FFFFFF"/>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F97242">
      <w:rPr>
        <w:noProof/>
      </w:rPr>
      <mc:AlternateContent>
        <mc:Choice Requires="wps">
          <w:drawing>
            <wp:anchor distT="45720" distB="45720" distL="114300" distR="114300" simplePos="0" relativeHeight="251659264" behindDoc="1" locked="0" layoutInCell="1" allowOverlap="1" wp14:anchorId="6CAFEC04" wp14:editId="751F9767">
              <wp:simplePos x="0" y="0"/>
              <wp:positionH relativeFrom="margin">
                <wp:posOffset>3272790</wp:posOffset>
              </wp:positionH>
              <wp:positionV relativeFrom="paragraph">
                <wp:posOffset>-201930</wp:posOffset>
              </wp:positionV>
              <wp:extent cx="2463165" cy="11010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101090"/>
                      </a:xfrm>
                      <a:prstGeom prst="rect">
                        <a:avLst/>
                      </a:prstGeom>
                      <a:solidFill>
                        <a:srgbClr val="FFFFFF"/>
                      </a:solidFill>
                      <a:ln w="9525">
                        <a:noFill/>
                        <a:miter lim="800000"/>
                        <a:headEnd/>
                        <a:tailEnd/>
                      </a:ln>
                    </wps:spPr>
                    <wps:txbx>
                      <w:txbxContent>
                        <w:p w14:paraId="0CDE95EF" w14:textId="77777777" w:rsidR="004E010D" w:rsidRPr="004E010D" w:rsidRDefault="004E010D">
                          <w:pPr>
                            <w:pStyle w:val="Header"/>
                            <w:rPr>
                              <w:rFonts w:eastAsia="Times New Roman" w:cs="Calibri"/>
                            </w:rPr>
                          </w:pPr>
                        </w:p>
                        <w:p w14:paraId="522AA1B4" w14:textId="77777777" w:rsidR="004E010D" w:rsidRPr="004E010D" w:rsidRDefault="004E010D">
                          <w:pPr>
                            <w:pStyle w:val="Header"/>
                            <w:rPr>
                              <w:rFonts w:eastAsia="Times New Roman" w:cs="Calibri"/>
                            </w:rPr>
                          </w:pPr>
                        </w:p>
                        <w:p w14:paraId="488A52DA" w14:textId="77777777" w:rsidR="004E010D" w:rsidRPr="00D45BB7" w:rsidRDefault="004E010D" w:rsidP="00292B89">
                          <w:pPr>
                            <w:pStyle w:val="Header"/>
                            <w:jc w:val="right"/>
                            <w:rPr>
                              <w:rFonts w:ascii="Times New Roman" w:eastAsia="Times New Roman" w:hAnsi="Times New Roman" w:cs="Times New Roman"/>
                              <w:sz w:val="20"/>
                              <w:szCs w:val="20"/>
                            </w:rPr>
                          </w:pPr>
                          <w:r w:rsidRPr="00D45BB7">
                            <w:rPr>
                              <w:rFonts w:ascii="Times New Roman" w:eastAsia="Times New Roman" w:hAnsi="Times New Roman" w:cs="Times New Roman"/>
                              <w:sz w:val="20"/>
                              <w:szCs w:val="20"/>
                            </w:rPr>
                            <w:t xml:space="preserve">Published by </w:t>
                          </w:r>
                          <w:proofErr w:type="spellStart"/>
                          <w:r w:rsidRPr="00D45BB7">
                            <w:rPr>
                              <w:rFonts w:ascii="Times New Roman" w:eastAsia="Times New Roman" w:hAnsi="Times New Roman" w:cs="Times New Roman"/>
                              <w:sz w:val="20"/>
                              <w:szCs w:val="20"/>
                            </w:rPr>
                            <w:t>Tishk</w:t>
                          </w:r>
                          <w:proofErr w:type="spellEnd"/>
                          <w:r w:rsidRPr="00D45BB7">
                            <w:rPr>
                              <w:rFonts w:ascii="Times New Roman" w:eastAsia="Times New Roman" w:hAnsi="Times New Roman" w:cs="Times New Roman"/>
                              <w:sz w:val="20"/>
                              <w:szCs w:val="20"/>
                            </w:rPr>
                            <w:t xml:space="preserve"> International University </w:t>
                          </w:r>
                        </w:p>
                        <w:p w14:paraId="7E4E945E" w14:textId="252DD914" w:rsidR="004E010D" w:rsidRPr="00D45BB7" w:rsidRDefault="004E010D" w:rsidP="00292B89">
                          <w:pPr>
                            <w:pStyle w:val="Header"/>
                            <w:jc w:val="right"/>
                            <w:rPr>
                              <w:rFonts w:ascii="Times New Roman" w:eastAsia="Times New Roman" w:hAnsi="Times New Roman" w:cs="Times New Roman"/>
                            </w:rPr>
                          </w:pPr>
                          <w:r w:rsidRPr="00D45BB7">
                            <w:rPr>
                              <w:rFonts w:ascii="Times New Roman" w:eastAsia="Times New Roman" w:hAnsi="Times New Roman" w:cs="Times New Roman"/>
                              <w:sz w:val="20"/>
                              <w:szCs w:val="20"/>
                            </w:rPr>
                            <w:t xml:space="preserve">Available at: </w:t>
                          </w:r>
                          <w:r w:rsidRPr="00D45BB7">
                            <w:rPr>
                              <w:rStyle w:val="Hyperlink1"/>
                              <w:rFonts w:ascii="Times New Roman" w:eastAsia="Times New Roman" w:hAnsi="Times New Roman" w:cs="Times New Roman"/>
                              <w:color w:val="4472C4" w:themeColor="accent1"/>
                              <w:sz w:val="20"/>
                              <w:szCs w:val="20"/>
                              <w:u w:val="none"/>
                            </w:rPr>
                            <w:t>https://eajse.tiu.edu.iq/</w:t>
                          </w:r>
                          <w:r w:rsidR="00921BBA" w:rsidRPr="00D45BB7">
                            <w:rPr>
                              <w:rStyle w:val="Hyperlink1"/>
                              <w:rFonts w:ascii="Times New Roman" w:eastAsia="Times New Roman" w:hAnsi="Times New Roman" w:cs="Times New Roman"/>
                              <w:color w:val="4472C4" w:themeColor="accent1"/>
                              <w:sz w:val="20"/>
                              <w:szCs w:val="20"/>
                              <w:u w:val="none"/>
                            </w:rPr>
                            <w:t>submit</w:t>
                          </w:r>
                          <w:r w:rsidR="00D45BB7">
                            <w:rPr>
                              <w:rStyle w:val="Hyperlink1"/>
                              <w:rFonts w:ascii="Times New Roman" w:eastAsia="Times New Roman" w:hAnsi="Times New Roman" w:cs="Times New Roman"/>
                              <w:color w:val="4472C4" w:themeColor="accent1"/>
                              <w:sz w:val="20"/>
                              <w:szCs w:val="20"/>
                              <w:u w:val="none"/>
                            </w:rPr>
                            <w:t>/</w:t>
                          </w:r>
                        </w:p>
                        <w:p w14:paraId="279EDBDA" w14:textId="77777777" w:rsidR="004E010D" w:rsidRPr="00D702C1" w:rsidRDefault="004E0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FEC04" id="Text Box 6" o:spid="_x0000_s1027" type="#_x0000_t202" style="position:absolute;margin-left:257.7pt;margin-top:-15.9pt;width:193.95pt;height:86.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" stroked="f">
              <v:textbox>
                <w:txbxContent>
                  <w:p w14:paraId="0CDE95EF" w14:textId="77777777" w:rsidR="004E010D" w:rsidRPr="004E010D" w:rsidRDefault="004E010D">
                    <w:pPr>
                      <w:pStyle w:val="Header"/>
                      <w:rPr>
                        <w:rFonts w:eastAsia="Times New Roman" w:cs="Calibri"/>
                      </w:rPr>
                    </w:pPr>
                  </w:p>
                  <w:p w14:paraId="522AA1B4" w14:textId="77777777" w:rsidR="004E010D" w:rsidRPr="004E010D" w:rsidRDefault="004E010D">
                    <w:pPr>
                      <w:pStyle w:val="Header"/>
                      <w:rPr>
                        <w:rFonts w:eastAsia="Times New Roman" w:cs="Calibri"/>
                      </w:rPr>
                    </w:pPr>
                  </w:p>
                  <w:p w14:paraId="488A52DA" w14:textId="77777777" w:rsidR="004E010D" w:rsidRPr="00D45BB7" w:rsidRDefault="004E010D" w:rsidP="00292B89">
                    <w:pPr>
                      <w:pStyle w:val="Header"/>
                      <w:jc w:val="right"/>
                      <w:rPr>
                        <w:rFonts w:ascii="Times New Roman" w:eastAsia="Times New Roman" w:hAnsi="Times New Roman" w:cs="Times New Roman"/>
                        <w:sz w:val="20"/>
                        <w:szCs w:val="20"/>
                      </w:rPr>
                    </w:pPr>
                    <w:r w:rsidRPr="00D45BB7">
                      <w:rPr>
                        <w:rFonts w:ascii="Times New Roman" w:eastAsia="Times New Roman" w:hAnsi="Times New Roman" w:cs="Times New Roman"/>
                        <w:sz w:val="20"/>
                        <w:szCs w:val="20"/>
                      </w:rPr>
                      <w:t xml:space="preserve">Published by </w:t>
                    </w:r>
                    <w:proofErr w:type="spellStart"/>
                    <w:r w:rsidRPr="00D45BB7">
                      <w:rPr>
                        <w:rFonts w:ascii="Times New Roman" w:eastAsia="Times New Roman" w:hAnsi="Times New Roman" w:cs="Times New Roman"/>
                        <w:sz w:val="20"/>
                        <w:szCs w:val="20"/>
                      </w:rPr>
                      <w:t>Tishk</w:t>
                    </w:r>
                    <w:proofErr w:type="spellEnd"/>
                    <w:r w:rsidRPr="00D45BB7">
                      <w:rPr>
                        <w:rFonts w:ascii="Times New Roman" w:eastAsia="Times New Roman" w:hAnsi="Times New Roman" w:cs="Times New Roman"/>
                        <w:sz w:val="20"/>
                        <w:szCs w:val="20"/>
                      </w:rPr>
                      <w:t xml:space="preserve"> International University </w:t>
                    </w:r>
                  </w:p>
                  <w:p w14:paraId="7E4E945E" w14:textId="252DD914" w:rsidR="004E010D" w:rsidRPr="00D45BB7" w:rsidRDefault="004E010D" w:rsidP="00292B89">
                    <w:pPr>
                      <w:pStyle w:val="Header"/>
                      <w:jc w:val="right"/>
                      <w:rPr>
                        <w:rFonts w:ascii="Times New Roman" w:eastAsia="Times New Roman" w:hAnsi="Times New Roman" w:cs="Times New Roman"/>
                      </w:rPr>
                    </w:pPr>
                    <w:r w:rsidRPr="00D45BB7">
                      <w:rPr>
                        <w:rFonts w:ascii="Times New Roman" w:eastAsia="Times New Roman" w:hAnsi="Times New Roman" w:cs="Times New Roman"/>
                        <w:sz w:val="20"/>
                        <w:szCs w:val="20"/>
                      </w:rPr>
                      <w:t xml:space="preserve">Available at: </w:t>
                    </w:r>
                    <w:r w:rsidRPr="00D45BB7">
                      <w:rPr>
                        <w:rStyle w:val="Hyperlink1"/>
                        <w:rFonts w:ascii="Times New Roman" w:eastAsia="Times New Roman" w:hAnsi="Times New Roman" w:cs="Times New Roman"/>
                        <w:color w:val="4472C4" w:themeColor="accent1"/>
                        <w:sz w:val="20"/>
                        <w:szCs w:val="20"/>
                        <w:u w:val="none"/>
                      </w:rPr>
                      <w:t>https://eajse.tiu.edu.iq/</w:t>
                    </w:r>
                    <w:r w:rsidR="00921BBA" w:rsidRPr="00D45BB7">
                      <w:rPr>
                        <w:rStyle w:val="Hyperlink1"/>
                        <w:rFonts w:ascii="Times New Roman" w:eastAsia="Times New Roman" w:hAnsi="Times New Roman" w:cs="Times New Roman"/>
                        <w:color w:val="4472C4" w:themeColor="accent1"/>
                        <w:sz w:val="20"/>
                        <w:szCs w:val="20"/>
                        <w:u w:val="none"/>
                      </w:rPr>
                      <w:t>submit</w:t>
                    </w:r>
                    <w:r w:rsidR="00D45BB7">
                      <w:rPr>
                        <w:rStyle w:val="Hyperlink1"/>
                        <w:rFonts w:ascii="Times New Roman" w:eastAsia="Times New Roman" w:hAnsi="Times New Roman" w:cs="Times New Roman"/>
                        <w:color w:val="4472C4" w:themeColor="accent1"/>
                        <w:sz w:val="20"/>
                        <w:szCs w:val="20"/>
                        <w:u w:val="none"/>
                      </w:rPr>
                      <w:t>/</w:t>
                    </w:r>
                  </w:p>
                  <w:p w14:paraId="279EDBDA" w14:textId="77777777" w:rsidR="004E010D" w:rsidRPr="00D702C1" w:rsidRDefault="004E010D"/>
                </w:txbxContent>
              </v:textbox>
              <w10:wrap anchorx="margin"/>
            </v:shape>
          </w:pict>
        </mc:Fallback>
      </mc:AlternateContent>
    </w:r>
    <w:r w:rsidR="004E010D">
      <w:rPr>
        <w:noProof/>
      </w:rPr>
      <w:t xml:space="preserve"> </w:t>
    </w:r>
  </w:p>
  <w:p w14:paraId="349989B8" w14:textId="77777777" w:rsidR="00DF66E4" w:rsidRDefault="00DF66E4">
    <w:pPr>
      <w:pStyle w:val="Header"/>
    </w:pPr>
  </w:p>
  <w:p w14:paraId="44D55D84" w14:textId="42E0E8F6" w:rsidR="004E010D" w:rsidRDefault="00F97242">
    <w:pPr>
      <w:pStyle w:val="Header"/>
    </w:pPr>
    <w:r>
      <w:rPr>
        <w:noProof/>
      </w:rPr>
      <mc:AlternateContent>
        <mc:Choice Requires="wps">
          <w:drawing>
            <wp:anchor distT="0" distB="0" distL="114300" distR="114300" simplePos="0" relativeHeight="251662336" behindDoc="0" locked="0" layoutInCell="1" allowOverlap="1" wp14:anchorId="6F7D4286" wp14:editId="19F15D04">
              <wp:simplePos x="0" y="0"/>
              <wp:positionH relativeFrom="column">
                <wp:posOffset>635</wp:posOffset>
              </wp:positionH>
              <wp:positionV relativeFrom="paragraph">
                <wp:posOffset>267809</wp:posOffset>
              </wp:positionV>
              <wp:extent cx="5619115" cy="263525"/>
              <wp:effectExtent l="0" t="0" r="1968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115" cy="263525"/>
                      </a:xfrm>
                      <a:prstGeom prst="rect">
                        <a:avLst/>
                      </a:prstGeom>
                      <a:solidFill>
                        <a:srgbClr val="800000"/>
                      </a:solidFill>
                      <a:ln>
                        <a:solidFill>
                          <a:sysClr val="window" lastClr="FFFFFF"/>
                        </a:solidFill>
                      </a:ln>
                      <a:effectLst/>
                    </wps:spPr>
                    <wps:txbx>
                      <w:txbxContent>
                        <w:p w14:paraId="25904F54" w14:textId="4739A4A6" w:rsidR="004E010D" w:rsidRPr="004E010D" w:rsidRDefault="00AB62F3">
                          <w:pPr>
                            <w:ind w:left="-90" w:right="-195"/>
                            <w:rPr>
                              <w:b/>
                              <w:bCs/>
                              <w:color w:val="FFFFFF"/>
                            </w:rPr>
                          </w:pPr>
                          <w:r>
                            <w:rPr>
                              <w:b/>
                              <w:bCs/>
                              <w:color w:val="FFFFFF"/>
                            </w:rPr>
                            <w:t xml:space="preserve">RESEARCH ARTICLE </w:t>
                          </w:r>
                          <w:r w:rsidR="00C45EE4">
                            <w:rPr>
                              <w:b/>
                              <w:bCs/>
                              <w:color w:val="FFFFFF"/>
                            </w:rPr>
                            <w:t xml:space="preserve">/ REVIEW ARTICLE                </w:t>
                          </w:r>
                          <w:r w:rsidR="00C45EE4" w:rsidRPr="004E010D">
                            <w:rPr>
                              <w:b/>
                              <w:bCs/>
                              <w:color w:val="FFFFFF"/>
                            </w:rPr>
                            <w:t xml:space="preserve">                  </w:t>
                          </w:r>
                          <w:r w:rsidR="00C45EE4">
                            <w:rPr>
                              <w:b/>
                              <w:bCs/>
                              <w:color w:val="FFFFFF"/>
                            </w:rPr>
                            <w:t xml:space="preserve">                            </w:t>
                          </w:r>
                          <w:r w:rsidR="00C45EE4" w:rsidRPr="004E010D">
                            <w:rPr>
                              <w:b/>
                              <w:bCs/>
                              <w:color w:val="FFFFFF"/>
                            </w:rPr>
                            <w:t xml:space="preserve">                      </w:t>
                          </w:r>
                          <w:r w:rsidR="004E010D" w:rsidRPr="004E010D">
                            <w:rPr>
                              <w:b/>
                              <w:bCs/>
                              <w:color w:val="FFFFFF"/>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7D4286" id="Text Box 3" o:spid="_x0000_s1028" type="#_x0000_t202" style="position:absolute;margin-left:.05pt;margin-top:21.1pt;width:442.4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" fillcolor="maroon" strokecolor="window">
              <v:path arrowok="t"/>
              <v:textbox>
                <w:txbxContent>
                  <w:p w14:paraId="25904F54" w14:textId="4739A4A6" w:rsidR="004E010D" w:rsidRPr="004E010D" w:rsidRDefault="00AB62F3">
                    <w:pPr>
                      <w:ind w:left="-90" w:right="-195"/>
                      <w:rPr>
                        <w:b/>
                        <w:bCs/>
                        <w:color w:val="FFFFFF"/>
                      </w:rPr>
                    </w:pPr>
                    <w:r>
                      <w:rPr>
                        <w:b/>
                        <w:bCs/>
                        <w:color w:val="FFFFFF"/>
                      </w:rPr>
                      <w:t xml:space="preserve">RESEARCH ARTICLE </w:t>
                    </w:r>
                    <w:r w:rsidR="00C45EE4">
                      <w:rPr>
                        <w:b/>
                        <w:bCs/>
                        <w:color w:val="FFFFFF"/>
                      </w:rPr>
                      <w:t xml:space="preserve">/ REVIEW ARTICLE                </w:t>
                    </w:r>
                    <w:r w:rsidR="00C45EE4" w:rsidRPr="004E010D">
                      <w:rPr>
                        <w:b/>
                        <w:bCs/>
                        <w:color w:val="FFFFFF"/>
                      </w:rPr>
                      <w:t xml:space="preserve">                  </w:t>
                    </w:r>
                    <w:r w:rsidR="00C45EE4">
                      <w:rPr>
                        <w:b/>
                        <w:bCs/>
                        <w:color w:val="FFFFFF"/>
                      </w:rPr>
                      <w:t xml:space="preserve">                            </w:t>
                    </w:r>
                    <w:r w:rsidR="00C45EE4" w:rsidRPr="004E010D">
                      <w:rPr>
                        <w:b/>
                        <w:bCs/>
                        <w:color w:val="FFFFFF"/>
                      </w:rPr>
                      <w:t xml:space="preserve">                      </w:t>
                    </w:r>
                    <w:r w:rsidR="004E010D" w:rsidRPr="004E010D">
                      <w:rPr>
                        <w:b/>
                        <w:bCs/>
                        <w:color w:val="FFFFFF"/>
                      </w:rPr>
                      <w:t>Open Access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A58"/>
    <w:multiLevelType w:val="hybridMultilevel"/>
    <w:tmpl w:val="B76C448C"/>
    <w:lvl w:ilvl="0" w:tplc="07B28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112A4"/>
    <w:multiLevelType w:val="hybridMultilevel"/>
    <w:tmpl w:val="996E9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756C0"/>
    <w:multiLevelType w:val="hybridMultilevel"/>
    <w:tmpl w:val="B1325212"/>
    <w:lvl w:ilvl="0" w:tplc="5A642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B6451"/>
    <w:multiLevelType w:val="hybridMultilevel"/>
    <w:tmpl w:val="6DB2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904A7"/>
    <w:multiLevelType w:val="hybridMultilevel"/>
    <w:tmpl w:val="42DA29A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8983E2C"/>
    <w:multiLevelType w:val="hybridMultilevel"/>
    <w:tmpl w:val="998AC03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8F531B1"/>
    <w:multiLevelType w:val="hybridMultilevel"/>
    <w:tmpl w:val="FC222B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EE4564"/>
    <w:multiLevelType w:val="hybridMultilevel"/>
    <w:tmpl w:val="89086336"/>
    <w:lvl w:ilvl="0" w:tplc="5A642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F526C"/>
    <w:multiLevelType w:val="hybridMultilevel"/>
    <w:tmpl w:val="F1C6C03C"/>
    <w:lvl w:ilvl="0" w:tplc="20000015">
      <w:start w:val="1"/>
      <w:numFmt w:val="upp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9A76F47"/>
    <w:multiLevelType w:val="hybridMultilevel"/>
    <w:tmpl w:val="96C2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90ADE"/>
    <w:multiLevelType w:val="hybridMultilevel"/>
    <w:tmpl w:val="2376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778536">
    <w:abstractNumId w:val="9"/>
  </w:num>
  <w:num w:numId="2" w16cid:durableId="60376087">
    <w:abstractNumId w:val="10"/>
  </w:num>
  <w:num w:numId="3" w16cid:durableId="525488341">
    <w:abstractNumId w:val="3"/>
  </w:num>
  <w:num w:numId="4" w16cid:durableId="1312635056">
    <w:abstractNumId w:val="5"/>
  </w:num>
  <w:num w:numId="5" w16cid:durableId="554121895">
    <w:abstractNumId w:val="1"/>
  </w:num>
  <w:num w:numId="6" w16cid:durableId="48773680">
    <w:abstractNumId w:val="4"/>
  </w:num>
  <w:num w:numId="7" w16cid:durableId="644237044">
    <w:abstractNumId w:val="0"/>
  </w:num>
  <w:num w:numId="8" w16cid:durableId="1385788231">
    <w:abstractNumId w:val="6"/>
  </w:num>
  <w:num w:numId="9" w16cid:durableId="1719356190">
    <w:abstractNumId w:val="8"/>
  </w:num>
  <w:num w:numId="10" w16cid:durableId="1721056101">
    <w:abstractNumId w:val="7"/>
  </w:num>
  <w:num w:numId="11" w16cid:durableId="302856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0D"/>
    <w:rsid w:val="00016A49"/>
    <w:rsid w:val="00023EFB"/>
    <w:rsid w:val="00037636"/>
    <w:rsid w:val="00040963"/>
    <w:rsid w:val="00045BE6"/>
    <w:rsid w:val="0006526F"/>
    <w:rsid w:val="0007329D"/>
    <w:rsid w:val="00075FA1"/>
    <w:rsid w:val="00086F4D"/>
    <w:rsid w:val="0009500F"/>
    <w:rsid w:val="000A7F9F"/>
    <w:rsid w:val="000B05E4"/>
    <w:rsid w:val="000B2ED9"/>
    <w:rsid w:val="000D402B"/>
    <w:rsid w:val="000D776B"/>
    <w:rsid w:val="000E46A9"/>
    <w:rsid w:val="00101161"/>
    <w:rsid w:val="001079C6"/>
    <w:rsid w:val="00122E91"/>
    <w:rsid w:val="00150946"/>
    <w:rsid w:val="00172906"/>
    <w:rsid w:val="00181AAD"/>
    <w:rsid w:val="00181DD4"/>
    <w:rsid w:val="001867A4"/>
    <w:rsid w:val="001B106C"/>
    <w:rsid w:val="001B3287"/>
    <w:rsid w:val="001B396F"/>
    <w:rsid w:val="001D70F7"/>
    <w:rsid w:val="001E4AD5"/>
    <w:rsid w:val="001E6143"/>
    <w:rsid w:val="001E69D5"/>
    <w:rsid w:val="00203579"/>
    <w:rsid w:val="00217919"/>
    <w:rsid w:val="00232831"/>
    <w:rsid w:val="002360B6"/>
    <w:rsid w:val="0024368E"/>
    <w:rsid w:val="00250B01"/>
    <w:rsid w:val="00261EDD"/>
    <w:rsid w:val="00267F2E"/>
    <w:rsid w:val="00271F5B"/>
    <w:rsid w:val="00276973"/>
    <w:rsid w:val="00281061"/>
    <w:rsid w:val="00283577"/>
    <w:rsid w:val="00285F53"/>
    <w:rsid w:val="00291124"/>
    <w:rsid w:val="00292B89"/>
    <w:rsid w:val="002A518F"/>
    <w:rsid w:val="002D5AFE"/>
    <w:rsid w:val="002D5F84"/>
    <w:rsid w:val="002D7223"/>
    <w:rsid w:val="002E2C55"/>
    <w:rsid w:val="002F708F"/>
    <w:rsid w:val="003075F1"/>
    <w:rsid w:val="0034293D"/>
    <w:rsid w:val="003523A3"/>
    <w:rsid w:val="00357399"/>
    <w:rsid w:val="00372C52"/>
    <w:rsid w:val="00377AF4"/>
    <w:rsid w:val="00381A49"/>
    <w:rsid w:val="0038672F"/>
    <w:rsid w:val="003A39BF"/>
    <w:rsid w:val="003C4EE4"/>
    <w:rsid w:val="003C5513"/>
    <w:rsid w:val="003D02DA"/>
    <w:rsid w:val="003D4BF2"/>
    <w:rsid w:val="003E5A07"/>
    <w:rsid w:val="0041235E"/>
    <w:rsid w:val="00412450"/>
    <w:rsid w:val="00435A08"/>
    <w:rsid w:val="00461F61"/>
    <w:rsid w:val="00484A5F"/>
    <w:rsid w:val="0049523A"/>
    <w:rsid w:val="00497AF3"/>
    <w:rsid w:val="004A424D"/>
    <w:rsid w:val="004A4290"/>
    <w:rsid w:val="004A6EA7"/>
    <w:rsid w:val="004D18C0"/>
    <w:rsid w:val="004D474A"/>
    <w:rsid w:val="004D5F66"/>
    <w:rsid w:val="004D6DAE"/>
    <w:rsid w:val="004E010D"/>
    <w:rsid w:val="004E1FB0"/>
    <w:rsid w:val="004F004C"/>
    <w:rsid w:val="00502F98"/>
    <w:rsid w:val="00523237"/>
    <w:rsid w:val="00523566"/>
    <w:rsid w:val="005317E7"/>
    <w:rsid w:val="00582D05"/>
    <w:rsid w:val="005B2191"/>
    <w:rsid w:val="005B2C05"/>
    <w:rsid w:val="005B6C1D"/>
    <w:rsid w:val="005E014C"/>
    <w:rsid w:val="005E0838"/>
    <w:rsid w:val="005F2D18"/>
    <w:rsid w:val="0060244B"/>
    <w:rsid w:val="006025EC"/>
    <w:rsid w:val="006047F5"/>
    <w:rsid w:val="0061135C"/>
    <w:rsid w:val="00617AB6"/>
    <w:rsid w:val="0062180F"/>
    <w:rsid w:val="006622EF"/>
    <w:rsid w:val="00664ECA"/>
    <w:rsid w:val="00683D49"/>
    <w:rsid w:val="006A4B1E"/>
    <w:rsid w:val="006B1647"/>
    <w:rsid w:val="006D2D9D"/>
    <w:rsid w:val="006E7F41"/>
    <w:rsid w:val="0070797B"/>
    <w:rsid w:val="00734ACC"/>
    <w:rsid w:val="00734BA6"/>
    <w:rsid w:val="00740310"/>
    <w:rsid w:val="00745738"/>
    <w:rsid w:val="007604E6"/>
    <w:rsid w:val="00792BDC"/>
    <w:rsid w:val="00795A45"/>
    <w:rsid w:val="00796FEE"/>
    <w:rsid w:val="007C5B4E"/>
    <w:rsid w:val="007D6D96"/>
    <w:rsid w:val="008015FC"/>
    <w:rsid w:val="0080549D"/>
    <w:rsid w:val="00811010"/>
    <w:rsid w:val="0082471E"/>
    <w:rsid w:val="0082729C"/>
    <w:rsid w:val="0083332B"/>
    <w:rsid w:val="008337CD"/>
    <w:rsid w:val="00841F20"/>
    <w:rsid w:val="00895789"/>
    <w:rsid w:val="008A4BE6"/>
    <w:rsid w:val="008B59CB"/>
    <w:rsid w:val="008D1929"/>
    <w:rsid w:val="008D36AF"/>
    <w:rsid w:val="008D5F10"/>
    <w:rsid w:val="008D65AE"/>
    <w:rsid w:val="008E29A8"/>
    <w:rsid w:val="008F4816"/>
    <w:rsid w:val="00900AA3"/>
    <w:rsid w:val="00921BBA"/>
    <w:rsid w:val="0092729F"/>
    <w:rsid w:val="00944B15"/>
    <w:rsid w:val="009467FF"/>
    <w:rsid w:val="00972FDA"/>
    <w:rsid w:val="00975F82"/>
    <w:rsid w:val="00986230"/>
    <w:rsid w:val="00986746"/>
    <w:rsid w:val="009A05F7"/>
    <w:rsid w:val="009A7AF8"/>
    <w:rsid w:val="009C2B72"/>
    <w:rsid w:val="009C32E9"/>
    <w:rsid w:val="009D2094"/>
    <w:rsid w:val="009E1965"/>
    <w:rsid w:val="009F47B3"/>
    <w:rsid w:val="009F5D0C"/>
    <w:rsid w:val="009F7416"/>
    <w:rsid w:val="009F767C"/>
    <w:rsid w:val="00A126FE"/>
    <w:rsid w:val="00A24BF4"/>
    <w:rsid w:val="00A335A6"/>
    <w:rsid w:val="00A60478"/>
    <w:rsid w:val="00A6616B"/>
    <w:rsid w:val="00A672A8"/>
    <w:rsid w:val="00A67428"/>
    <w:rsid w:val="00A67DD3"/>
    <w:rsid w:val="00A713CE"/>
    <w:rsid w:val="00A76CB0"/>
    <w:rsid w:val="00A944B6"/>
    <w:rsid w:val="00AB1ECB"/>
    <w:rsid w:val="00AB62F3"/>
    <w:rsid w:val="00AB6A70"/>
    <w:rsid w:val="00AB73C6"/>
    <w:rsid w:val="00AC229A"/>
    <w:rsid w:val="00AD4E25"/>
    <w:rsid w:val="00AE7815"/>
    <w:rsid w:val="00B20A8A"/>
    <w:rsid w:val="00B2571C"/>
    <w:rsid w:val="00B37E16"/>
    <w:rsid w:val="00B47189"/>
    <w:rsid w:val="00B80462"/>
    <w:rsid w:val="00B92BC5"/>
    <w:rsid w:val="00BA1C96"/>
    <w:rsid w:val="00BA2F1A"/>
    <w:rsid w:val="00BE095F"/>
    <w:rsid w:val="00BF0B2D"/>
    <w:rsid w:val="00BF1D59"/>
    <w:rsid w:val="00C2658F"/>
    <w:rsid w:val="00C45EE4"/>
    <w:rsid w:val="00C54234"/>
    <w:rsid w:val="00C549EF"/>
    <w:rsid w:val="00C62A18"/>
    <w:rsid w:val="00C721FD"/>
    <w:rsid w:val="00C73B49"/>
    <w:rsid w:val="00C82FE1"/>
    <w:rsid w:val="00C94AB6"/>
    <w:rsid w:val="00CB671F"/>
    <w:rsid w:val="00CD156D"/>
    <w:rsid w:val="00CD449C"/>
    <w:rsid w:val="00CE4D0D"/>
    <w:rsid w:val="00D064B6"/>
    <w:rsid w:val="00D066EF"/>
    <w:rsid w:val="00D209E2"/>
    <w:rsid w:val="00D33035"/>
    <w:rsid w:val="00D45BB7"/>
    <w:rsid w:val="00D52433"/>
    <w:rsid w:val="00D6424D"/>
    <w:rsid w:val="00D64778"/>
    <w:rsid w:val="00D75453"/>
    <w:rsid w:val="00DA05CA"/>
    <w:rsid w:val="00DA5754"/>
    <w:rsid w:val="00DA7848"/>
    <w:rsid w:val="00DC62D3"/>
    <w:rsid w:val="00DD2FDC"/>
    <w:rsid w:val="00DD4D12"/>
    <w:rsid w:val="00DF2739"/>
    <w:rsid w:val="00DF66E4"/>
    <w:rsid w:val="00E05469"/>
    <w:rsid w:val="00E13D17"/>
    <w:rsid w:val="00E652A9"/>
    <w:rsid w:val="00E65CDB"/>
    <w:rsid w:val="00E85511"/>
    <w:rsid w:val="00E96CFD"/>
    <w:rsid w:val="00EF6540"/>
    <w:rsid w:val="00F06D00"/>
    <w:rsid w:val="00F21117"/>
    <w:rsid w:val="00F2241E"/>
    <w:rsid w:val="00F309F4"/>
    <w:rsid w:val="00F33A42"/>
    <w:rsid w:val="00F3532A"/>
    <w:rsid w:val="00F364F2"/>
    <w:rsid w:val="00F40041"/>
    <w:rsid w:val="00F413EA"/>
    <w:rsid w:val="00F43022"/>
    <w:rsid w:val="00F51BA9"/>
    <w:rsid w:val="00F90D9A"/>
    <w:rsid w:val="00F948AA"/>
    <w:rsid w:val="00F97242"/>
    <w:rsid w:val="00FA0AAB"/>
    <w:rsid w:val="00FC2B8F"/>
    <w:rsid w:val="00FD01DF"/>
    <w:rsid w:val="00FD34B6"/>
    <w:rsid w:val="00FF4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B0B3E"/>
  <w15:docId w15:val="{2EB1535E-8B85-4871-949A-1EA2B1CD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1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010D"/>
  </w:style>
  <w:style w:type="paragraph" w:styleId="Header">
    <w:name w:val="header"/>
    <w:basedOn w:val="Normal"/>
    <w:link w:val="HeaderChar"/>
    <w:uiPriority w:val="99"/>
    <w:unhideWhenUsed/>
    <w:rsid w:val="004E01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010D"/>
  </w:style>
  <w:style w:type="character" w:customStyle="1" w:styleId="Hyperlink1">
    <w:name w:val="Hyperlink1"/>
    <w:basedOn w:val="DefaultParagraphFont"/>
    <w:uiPriority w:val="99"/>
    <w:unhideWhenUsed/>
    <w:rsid w:val="004E010D"/>
    <w:rPr>
      <w:color w:val="0000FF"/>
      <w:u w:val="single"/>
    </w:rPr>
  </w:style>
  <w:style w:type="character" w:styleId="Hyperlink">
    <w:name w:val="Hyperlink"/>
    <w:basedOn w:val="DefaultParagraphFont"/>
    <w:uiPriority w:val="99"/>
    <w:unhideWhenUsed/>
    <w:rsid w:val="004E010D"/>
    <w:rPr>
      <w:color w:val="0563C1" w:themeColor="hyperlink"/>
      <w:u w:val="single"/>
    </w:rPr>
  </w:style>
  <w:style w:type="paragraph" w:styleId="ListParagraph">
    <w:name w:val="List Paragraph"/>
    <w:basedOn w:val="Normal"/>
    <w:link w:val="ListParagraphChar"/>
    <w:uiPriority w:val="34"/>
    <w:qFormat/>
    <w:rsid w:val="00101161"/>
    <w:pPr>
      <w:ind w:left="720"/>
      <w:contextualSpacing/>
    </w:pPr>
  </w:style>
  <w:style w:type="character" w:customStyle="1" w:styleId="UnresolvedMention1">
    <w:name w:val="Unresolved Mention1"/>
    <w:basedOn w:val="DefaultParagraphFont"/>
    <w:uiPriority w:val="99"/>
    <w:semiHidden/>
    <w:unhideWhenUsed/>
    <w:rsid w:val="00BF1D59"/>
    <w:rPr>
      <w:color w:val="605E5C"/>
      <w:shd w:val="clear" w:color="auto" w:fill="E1DFDD"/>
    </w:rPr>
  </w:style>
  <w:style w:type="character" w:styleId="FollowedHyperlink">
    <w:name w:val="FollowedHyperlink"/>
    <w:basedOn w:val="DefaultParagraphFont"/>
    <w:uiPriority w:val="99"/>
    <w:semiHidden/>
    <w:unhideWhenUsed/>
    <w:rsid w:val="00BF1D59"/>
    <w:rPr>
      <w:color w:val="954F72" w:themeColor="followedHyperlink"/>
      <w:u w:val="single"/>
    </w:rPr>
  </w:style>
  <w:style w:type="paragraph" w:styleId="NoSpacing">
    <w:name w:val="No Spacing"/>
    <w:link w:val="NoSpacingChar"/>
    <w:uiPriority w:val="1"/>
    <w:qFormat/>
    <w:rsid w:val="00122E91"/>
    <w:pPr>
      <w:spacing w:after="0" w:line="240" w:lineRule="auto"/>
    </w:pPr>
  </w:style>
  <w:style w:type="table" w:styleId="TableGrid">
    <w:name w:val="Table Grid"/>
    <w:basedOn w:val="TableNormal"/>
    <w:uiPriority w:val="59"/>
    <w:rsid w:val="008015FC"/>
    <w:pPr>
      <w:spacing w:after="0" w:line="240" w:lineRule="auto"/>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15FC"/>
  </w:style>
  <w:style w:type="character" w:customStyle="1" w:styleId="ListParagraphChar">
    <w:name w:val="List Paragraph Char"/>
    <w:basedOn w:val="DefaultParagraphFont"/>
    <w:link w:val="ListParagraph"/>
    <w:uiPriority w:val="34"/>
    <w:rsid w:val="008015FC"/>
  </w:style>
  <w:style w:type="character" w:styleId="UnresolvedMention">
    <w:name w:val="Unresolved Mention"/>
    <w:basedOn w:val="DefaultParagraphFont"/>
    <w:uiPriority w:val="99"/>
    <w:semiHidden/>
    <w:unhideWhenUsed/>
    <w:rsid w:val="00AD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524">
      <w:bodyDiv w:val="1"/>
      <w:marLeft w:val="0"/>
      <w:marRight w:val="0"/>
      <w:marTop w:val="0"/>
      <w:marBottom w:val="0"/>
      <w:divBdr>
        <w:top w:val="none" w:sz="0" w:space="0" w:color="auto"/>
        <w:left w:val="none" w:sz="0" w:space="0" w:color="auto"/>
        <w:bottom w:val="none" w:sz="0" w:space="0" w:color="auto"/>
        <w:right w:val="none" w:sz="0" w:space="0" w:color="auto"/>
      </w:divBdr>
      <w:divsChild>
        <w:div w:id="1792816866">
          <w:marLeft w:val="0"/>
          <w:marRight w:val="0"/>
          <w:marTop w:val="0"/>
          <w:marBottom w:val="0"/>
          <w:divBdr>
            <w:top w:val="none" w:sz="0" w:space="0" w:color="auto"/>
            <w:left w:val="none" w:sz="0" w:space="0" w:color="auto"/>
            <w:bottom w:val="none" w:sz="0" w:space="0" w:color="auto"/>
            <w:right w:val="none" w:sz="0" w:space="0" w:color="auto"/>
          </w:divBdr>
        </w:div>
      </w:divsChild>
    </w:div>
    <w:div w:id="206844117">
      <w:bodyDiv w:val="1"/>
      <w:marLeft w:val="0"/>
      <w:marRight w:val="0"/>
      <w:marTop w:val="0"/>
      <w:marBottom w:val="0"/>
      <w:divBdr>
        <w:top w:val="none" w:sz="0" w:space="0" w:color="auto"/>
        <w:left w:val="none" w:sz="0" w:space="0" w:color="auto"/>
        <w:bottom w:val="none" w:sz="0" w:space="0" w:color="auto"/>
        <w:right w:val="none" w:sz="0" w:space="0" w:color="auto"/>
      </w:divBdr>
      <w:divsChild>
        <w:div w:id="696658016">
          <w:marLeft w:val="0"/>
          <w:marRight w:val="0"/>
          <w:marTop w:val="0"/>
          <w:marBottom w:val="0"/>
          <w:divBdr>
            <w:top w:val="none" w:sz="0" w:space="0" w:color="auto"/>
            <w:left w:val="none" w:sz="0" w:space="0" w:color="auto"/>
            <w:bottom w:val="none" w:sz="0" w:space="0" w:color="auto"/>
            <w:right w:val="none" w:sz="0" w:space="0" w:color="auto"/>
          </w:divBdr>
        </w:div>
      </w:divsChild>
    </w:div>
    <w:div w:id="331958654">
      <w:bodyDiv w:val="1"/>
      <w:marLeft w:val="0"/>
      <w:marRight w:val="0"/>
      <w:marTop w:val="0"/>
      <w:marBottom w:val="0"/>
      <w:divBdr>
        <w:top w:val="none" w:sz="0" w:space="0" w:color="auto"/>
        <w:left w:val="none" w:sz="0" w:space="0" w:color="auto"/>
        <w:bottom w:val="none" w:sz="0" w:space="0" w:color="auto"/>
        <w:right w:val="none" w:sz="0" w:space="0" w:color="auto"/>
      </w:divBdr>
      <w:divsChild>
        <w:div w:id="1063060641">
          <w:marLeft w:val="0"/>
          <w:marRight w:val="0"/>
          <w:marTop w:val="0"/>
          <w:marBottom w:val="0"/>
          <w:divBdr>
            <w:top w:val="none" w:sz="0" w:space="0" w:color="auto"/>
            <w:left w:val="none" w:sz="0" w:space="0" w:color="auto"/>
            <w:bottom w:val="none" w:sz="0" w:space="0" w:color="auto"/>
            <w:right w:val="none" w:sz="0" w:space="0" w:color="auto"/>
          </w:divBdr>
        </w:div>
      </w:divsChild>
    </w:div>
    <w:div w:id="1351566495">
      <w:bodyDiv w:val="1"/>
      <w:marLeft w:val="0"/>
      <w:marRight w:val="0"/>
      <w:marTop w:val="0"/>
      <w:marBottom w:val="0"/>
      <w:divBdr>
        <w:top w:val="none" w:sz="0" w:space="0" w:color="auto"/>
        <w:left w:val="none" w:sz="0" w:space="0" w:color="auto"/>
        <w:bottom w:val="none" w:sz="0" w:space="0" w:color="auto"/>
        <w:right w:val="none" w:sz="0" w:space="0" w:color="auto"/>
      </w:divBdr>
      <w:divsChild>
        <w:div w:id="2137411061">
          <w:marLeft w:val="0"/>
          <w:marRight w:val="0"/>
          <w:marTop w:val="0"/>
          <w:marBottom w:val="0"/>
          <w:divBdr>
            <w:top w:val="none" w:sz="0" w:space="0" w:color="auto"/>
            <w:left w:val="none" w:sz="0" w:space="0" w:color="auto"/>
            <w:bottom w:val="none" w:sz="0" w:space="0" w:color="auto"/>
            <w:right w:val="none" w:sz="0" w:space="0" w:color="auto"/>
          </w:divBdr>
        </w:div>
      </w:divsChild>
    </w:div>
    <w:div w:id="1365865742">
      <w:bodyDiv w:val="1"/>
      <w:marLeft w:val="0"/>
      <w:marRight w:val="0"/>
      <w:marTop w:val="0"/>
      <w:marBottom w:val="0"/>
      <w:divBdr>
        <w:top w:val="none" w:sz="0" w:space="0" w:color="auto"/>
        <w:left w:val="none" w:sz="0" w:space="0" w:color="auto"/>
        <w:bottom w:val="none" w:sz="0" w:space="0" w:color="auto"/>
        <w:right w:val="none" w:sz="0" w:space="0" w:color="auto"/>
      </w:divBdr>
      <w:divsChild>
        <w:div w:id="786899329">
          <w:marLeft w:val="0"/>
          <w:marRight w:val="0"/>
          <w:marTop w:val="0"/>
          <w:marBottom w:val="0"/>
          <w:divBdr>
            <w:top w:val="none" w:sz="0" w:space="0" w:color="auto"/>
            <w:left w:val="none" w:sz="0" w:space="0" w:color="auto"/>
            <w:bottom w:val="none" w:sz="0" w:space="0" w:color="auto"/>
            <w:right w:val="none" w:sz="0" w:space="0" w:color="auto"/>
          </w:divBdr>
        </w:div>
      </w:divsChild>
    </w:div>
    <w:div w:id="1566379765">
      <w:bodyDiv w:val="1"/>
      <w:marLeft w:val="0"/>
      <w:marRight w:val="0"/>
      <w:marTop w:val="0"/>
      <w:marBottom w:val="0"/>
      <w:divBdr>
        <w:top w:val="none" w:sz="0" w:space="0" w:color="auto"/>
        <w:left w:val="none" w:sz="0" w:space="0" w:color="auto"/>
        <w:bottom w:val="none" w:sz="0" w:space="0" w:color="auto"/>
        <w:right w:val="none" w:sz="0" w:space="0" w:color="auto"/>
      </w:divBdr>
      <w:divsChild>
        <w:div w:id="288778440">
          <w:marLeft w:val="0"/>
          <w:marRight w:val="0"/>
          <w:marTop w:val="0"/>
          <w:marBottom w:val="0"/>
          <w:divBdr>
            <w:top w:val="none" w:sz="0" w:space="0" w:color="auto"/>
            <w:left w:val="none" w:sz="0" w:space="0" w:color="auto"/>
            <w:bottom w:val="none" w:sz="0" w:space="0" w:color="auto"/>
            <w:right w:val="none" w:sz="0" w:space="0" w:color="auto"/>
          </w:divBdr>
        </w:div>
      </w:divsChild>
    </w:div>
    <w:div w:id="1893693840">
      <w:bodyDiv w:val="1"/>
      <w:marLeft w:val="0"/>
      <w:marRight w:val="0"/>
      <w:marTop w:val="0"/>
      <w:marBottom w:val="0"/>
      <w:divBdr>
        <w:top w:val="none" w:sz="0" w:space="0" w:color="auto"/>
        <w:left w:val="none" w:sz="0" w:space="0" w:color="auto"/>
        <w:bottom w:val="none" w:sz="0" w:space="0" w:color="auto"/>
        <w:right w:val="none" w:sz="0" w:space="0" w:color="auto"/>
      </w:divBdr>
      <w:divsChild>
        <w:div w:id="236214131">
          <w:marLeft w:val="0"/>
          <w:marRight w:val="0"/>
          <w:marTop w:val="0"/>
          <w:marBottom w:val="0"/>
          <w:divBdr>
            <w:top w:val="none" w:sz="0" w:space="0" w:color="auto"/>
            <w:left w:val="none" w:sz="0" w:space="0" w:color="auto"/>
            <w:bottom w:val="none" w:sz="0" w:space="0" w:color="auto"/>
            <w:right w:val="none" w:sz="0" w:space="0" w:color="auto"/>
          </w:divBdr>
        </w:div>
      </w:divsChild>
    </w:div>
    <w:div w:id="1896819725">
      <w:bodyDiv w:val="1"/>
      <w:marLeft w:val="0"/>
      <w:marRight w:val="0"/>
      <w:marTop w:val="0"/>
      <w:marBottom w:val="0"/>
      <w:divBdr>
        <w:top w:val="none" w:sz="0" w:space="0" w:color="auto"/>
        <w:left w:val="none" w:sz="0" w:space="0" w:color="auto"/>
        <w:bottom w:val="none" w:sz="0" w:space="0" w:color="auto"/>
        <w:right w:val="none" w:sz="0" w:space="0" w:color="auto"/>
      </w:divBdr>
      <w:divsChild>
        <w:div w:id="196935963">
          <w:marLeft w:val="0"/>
          <w:marRight w:val="0"/>
          <w:marTop w:val="0"/>
          <w:marBottom w:val="0"/>
          <w:divBdr>
            <w:top w:val="none" w:sz="0" w:space="0" w:color="auto"/>
            <w:left w:val="none" w:sz="0" w:space="0" w:color="auto"/>
            <w:bottom w:val="none" w:sz="0" w:space="0" w:color="auto"/>
            <w:right w:val="none" w:sz="0" w:space="0" w:color="auto"/>
          </w:divBdr>
        </w:div>
      </w:divsChild>
    </w:div>
    <w:div w:id="2011634946">
      <w:bodyDiv w:val="1"/>
      <w:marLeft w:val="0"/>
      <w:marRight w:val="0"/>
      <w:marTop w:val="0"/>
      <w:marBottom w:val="0"/>
      <w:divBdr>
        <w:top w:val="none" w:sz="0" w:space="0" w:color="auto"/>
        <w:left w:val="none" w:sz="0" w:space="0" w:color="auto"/>
        <w:bottom w:val="none" w:sz="0" w:space="0" w:color="auto"/>
        <w:right w:val="none" w:sz="0" w:space="0" w:color="auto"/>
      </w:divBdr>
      <w:divsChild>
        <w:div w:id="687829660">
          <w:marLeft w:val="0"/>
          <w:marRight w:val="0"/>
          <w:marTop w:val="0"/>
          <w:marBottom w:val="0"/>
          <w:divBdr>
            <w:top w:val="none" w:sz="0" w:space="0" w:color="auto"/>
            <w:left w:val="none" w:sz="0" w:space="0" w:color="auto"/>
            <w:bottom w:val="none" w:sz="0" w:space="0" w:color="auto"/>
            <w:right w:val="none" w:sz="0" w:space="0" w:color="auto"/>
          </w:divBdr>
        </w:div>
      </w:divsChild>
    </w:div>
    <w:div w:id="2039888777">
      <w:bodyDiv w:val="1"/>
      <w:marLeft w:val="0"/>
      <w:marRight w:val="0"/>
      <w:marTop w:val="0"/>
      <w:marBottom w:val="0"/>
      <w:divBdr>
        <w:top w:val="none" w:sz="0" w:space="0" w:color="auto"/>
        <w:left w:val="none" w:sz="0" w:space="0" w:color="auto"/>
        <w:bottom w:val="none" w:sz="0" w:space="0" w:color="auto"/>
        <w:right w:val="none" w:sz="0" w:space="0" w:color="auto"/>
      </w:divBdr>
      <w:divsChild>
        <w:div w:id="944462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doi.org/10.1037/10401-000" TargetMode="External"/><Relationship Id="rId3" Type="http://schemas.openxmlformats.org/officeDocument/2006/relationships/settings" Target="settings.xml"/><Relationship Id="rId7" Type="http://schemas.openxmlformats.org/officeDocument/2006/relationships/hyperlink" Target="https://orcid.org/0000-0002-5448-7550" TargetMode="External"/><Relationship Id="rId12" Type="http://schemas.openxmlformats.org/officeDocument/2006/relationships/header" Target="header1.xml"/><Relationship Id="rId17" Type="http://schemas.openxmlformats.org/officeDocument/2006/relationships/hyperlink" Target="http://doi.org/10.1037/10401-000"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reativecommon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doi.org/10.23918/eajse.vxixpx" TargetMode="External"/><Relationship Id="rId1" Type="http://schemas.openxmlformats.org/officeDocument/2006/relationships/hyperlink" Target="https://doi.org/10.23918/eajse.vxix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5</Pages>
  <Words>1402</Words>
  <Characters>7729</Characters>
  <Application>Microsoft Office Word</Application>
  <DocSecurity>0</DocSecurity>
  <Lines>189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Lec2021</dc:creator>
  <cp:keywords/>
  <dc:description/>
  <cp:lastModifiedBy>Orhan Tug</cp:lastModifiedBy>
  <cp:revision>29</cp:revision>
  <cp:lastPrinted>2023-12-04T21:12:00Z</cp:lastPrinted>
  <dcterms:created xsi:type="dcterms:W3CDTF">2023-11-22T05:46:00Z</dcterms:created>
  <dcterms:modified xsi:type="dcterms:W3CDTF">2024-05-24T11:55:00Z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1e8d795caa65f16a4e3ebd2dafb6d36df45d1fb19e993b0f6ffb7305ccbe02f0</vt:lpwstr>
  </property>
</Properties>
</file>